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DF" w:rsidRPr="0065254E" w:rsidRDefault="007B289C" w:rsidP="00D878DF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jc w:val="center"/>
        <w:rPr>
          <w:rStyle w:val="Strong"/>
          <w:rFonts w:ascii="Britannic Bold" w:hAnsi="Britannic Bold"/>
          <w:sz w:val="40"/>
          <w:szCs w:val="40"/>
        </w:rPr>
      </w:pPr>
      <w:r>
        <w:rPr>
          <w:rStyle w:val="Strong"/>
          <w:rFonts w:ascii="Britannic Bold" w:hAnsi="Britannic Bold"/>
          <w:sz w:val="40"/>
          <w:szCs w:val="40"/>
          <w:lang w:val="en-US"/>
        </w:rPr>
        <w:t>KAUFMAN</w:t>
      </w:r>
      <w:r w:rsidR="00D878DF" w:rsidRPr="0065254E">
        <w:rPr>
          <w:rStyle w:val="Strong"/>
          <w:rFonts w:ascii="Britannic Bold" w:hAnsi="Britannic Bold"/>
          <w:sz w:val="40"/>
          <w:szCs w:val="40"/>
        </w:rPr>
        <w:t xml:space="preserve"> INDEPENDENT SCHOOL DISTRICT</w:t>
      </w:r>
    </w:p>
    <w:p w:rsidR="005441C0" w:rsidRPr="0065254E" w:rsidRDefault="004D45DD" w:rsidP="00D878DF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jc w:val="center"/>
        <w:rPr>
          <w:rStyle w:val="Strong"/>
          <w:rFonts w:ascii="Britannic Bold" w:hAnsi="Britannic Bold"/>
          <w:sz w:val="40"/>
          <w:szCs w:val="40"/>
        </w:rPr>
      </w:pPr>
      <w:r>
        <w:rPr>
          <w:rStyle w:val="Strong"/>
          <w:rFonts w:ascii="Britannic Bold" w:hAnsi="Britannic Bold"/>
          <w:sz w:val="40"/>
          <w:szCs w:val="40"/>
        </w:rPr>
        <w:t>201</w:t>
      </w:r>
      <w:r w:rsidR="006A0DE1">
        <w:rPr>
          <w:rStyle w:val="Strong"/>
          <w:rFonts w:ascii="Britannic Bold" w:hAnsi="Britannic Bold"/>
          <w:sz w:val="40"/>
          <w:szCs w:val="40"/>
          <w:lang w:val="en-US"/>
        </w:rPr>
        <w:t>7-18</w:t>
      </w:r>
      <w:r w:rsidR="00D878DF" w:rsidRPr="0065254E">
        <w:rPr>
          <w:rStyle w:val="Strong"/>
          <w:rFonts w:ascii="Britannic Bold" w:hAnsi="Britannic Bold"/>
          <w:sz w:val="40"/>
          <w:szCs w:val="40"/>
        </w:rPr>
        <w:t xml:space="preserve"> TEA / UIL </w:t>
      </w:r>
      <w:r w:rsidR="00EC4AD7" w:rsidRPr="0065254E">
        <w:rPr>
          <w:rStyle w:val="Strong"/>
          <w:rFonts w:ascii="Britannic Bold" w:hAnsi="Britannic Bold"/>
          <w:sz w:val="40"/>
          <w:szCs w:val="40"/>
        </w:rPr>
        <w:t xml:space="preserve">Academic </w:t>
      </w:r>
      <w:r w:rsidR="005441C0" w:rsidRPr="0065254E">
        <w:rPr>
          <w:rStyle w:val="Strong"/>
          <w:rFonts w:ascii="Britannic Bold" w:hAnsi="Britannic Bold"/>
          <w:sz w:val="40"/>
          <w:szCs w:val="40"/>
        </w:rPr>
        <w:t>Eligibility Calendar</w:t>
      </w:r>
    </w:p>
    <w:p w:rsidR="005441C0" w:rsidRDefault="005441C0" w:rsidP="00C33F72">
      <w:pPr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 w:rsidRPr="00145D44">
        <w:rPr>
          <w:rFonts w:ascii="Calibri" w:hAnsi="Calibri"/>
          <w:b/>
          <w:bCs/>
          <w:i/>
          <w:iCs/>
          <w:color w:val="000000"/>
          <w:sz w:val="20"/>
          <w:szCs w:val="20"/>
        </w:rPr>
        <w:t>This document is intended to bring clarity to the eligibility calendar for U.I.L participants</w:t>
      </w:r>
      <w:r w:rsidR="00C33F72">
        <w:rPr>
          <w:rFonts w:ascii="Calibri" w:hAnsi="Calibri"/>
          <w:b/>
          <w:bCs/>
          <w:i/>
          <w:iCs/>
          <w:color w:val="000000"/>
          <w:sz w:val="20"/>
          <w:szCs w:val="20"/>
        </w:rPr>
        <w:t>.  Specifically be aware of the following issues:</w:t>
      </w:r>
    </w:p>
    <w:p w:rsidR="00C33F72" w:rsidRPr="00EC4AD7" w:rsidRDefault="00B54B81" w:rsidP="00C33F72">
      <w:pPr>
        <w:numPr>
          <w:ilvl w:val="0"/>
          <w:numId w:val="1"/>
        </w:numPr>
        <w:rPr>
          <w:rFonts w:ascii="Calibri" w:hAnsi="Calibri"/>
          <w:b/>
          <w:bCs/>
          <w:i/>
          <w:iCs/>
          <w:color w:val="000000"/>
          <w:sz w:val="18"/>
          <w:szCs w:val="20"/>
        </w:rPr>
      </w:pP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Grading</w:t>
      </w:r>
      <w:r w:rsidR="00C33F72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 periods for </w:t>
      </w:r>
      <w:r w:rsidR="00EC4AD7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academic </w:t>
      </w:r>
      <w:r w:rsidR="00C33F72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eligibility are seven (7) calendar days after the evaluation, with the exception of holidays.</w:t>
      </w:r>
    </w:p>
    <w:p w:rsidR="00516009" w:rsidRPr="0052030E" w:rsidRDefault="00EC4AD7" w:rsidP="00C33F72">
      <w:pPr>
        <w:numPr>
          <w:ilvl w:val="0"/>
          <w:numId w:val="1"/>
        </w:numPr>
        <w:rPr>
          <w:rFonts w:ascii="Calibri" w:hAnsi="Calibri"/>
          <w:b/>
          <w:bCs/>
          <w:i/>
          <w:iCs/>
          <w:color w:val="000000"/>
          <w:sz w:val="18"/>
          <w:szCs w:val="20"/>
        </w:rPr>
      </w:pPr>
      <w:r w:rsidRPr="0052030E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Academic </w:t>
      </w:r>
      <w:r w:rsidR="00516009" w:rsidRPr="0052030E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Eligibility is determined from </w:t>
      </w:r>
      <w:r w:rsidR="00932D2D" w:rsidRPr="0052030E">
        <w:rPr>
          <w:rFonts w:ascii="Calibri" w:hAnsi="Calibri"/>
          <w:b/>
          <w:bCs/>
          <w:i/>
          <w:iCs/>
          <w:color w:val="000000"/>
          <w:sz w:val="18"/>
          <w:szCs w:val="20"/>
        </w:rPr>
        <w:t>nine-week</w:t>
      </w:r>
      <w:r w:rsidR="00516009" w:rsidRPr="0052030E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 grades, not semester grades.</w:t>
      </w:r>
    </w:p>
    <w:p w:rsidR="00C33F72" w:rsidRPr="00EC4AD7" w:rsidRDefault="001746EE" w:rsidP="00C33F72">
      <w:pPr>
        <w:numPr>
          <w:ilvl w:val="0"/>
          <w:numId w:val="1"/>
        </w:numPr>
        <w:rPr>
          <w:rFonts w:ascii="Calibri" w:hAnsi="Calibri"/>
          <w:b/>
          <w:bCs/>
          <w:i/>
          <w:iCs/>
          <w:color w:val="000000"/>
          <w:sz w:val="18"/>
          <w:szCs w:val="20"/>
        </w:rPr>
      </w:pP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After the 1</w:t>
      </w: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  <w:vertAlign w:val="superscript"/>
        </w:rPr>
        <w:t>st</w:t>
      </w: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 six weeks </w:t>
      </w:r>
      <w:r w:rsidR="00EC4AD7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academic </w:t>
      </w: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eligibility check, s</w:t>
      </w:r>
      <w:r w:rsidR="00C33F72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tudents may only lose </w:t>
      </w:r>
      <w:r w:rsidR="00EC4AD7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academic </w:t>
      </w:r>
      <w:r w:rsidR="00C33F72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eligibility at the nine weeks grading report.</w:t>
      </w:r>
    </w:p>
    <w:p w:rsidR="00C33F72" w:rsidRPr="00EC4AD7" w:rsidRDefault="00C33F72" w:rsidP="00C33F72">
      <w:pPr>
        <w:numPr>
          <w:ilvl w:val="0"/>
          <w:numId w:val="1"/>
        </w:numPr>
        <w:rPr>
          <w:rFonts w:ascii="Calibri" w:hAnsi="Calibri"/>
          <w:b/>
          <w:bCs/>
          <w:i/>
          <w:iCs/>
          <w:color w:val="000000"/>
          <w:sz w:val="18"/>
          <w:szCs w:val="20"/>
        </w:rPr>
      </w:pP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Students can regain </w:t>
      </w:r>
      <w:r w:rsidR="00EC4AD7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academic </w:t>
      </w:r>
      <w:r w:rsidR="0052030E">
        <w:rPr>
          <w:rFonts w:ascii="Calibri" w:hAnsi="Calibri"/>
          <w:b/>
          <w:bCs/>
          <w:i/>
          <w:iCs/>
          <w:color w:val="000000"/>
          <w:sz w:val="18"/>
          <w:szCs w:val="20"/>
        </w:rPr>
        <w:t>eligibility at each three weeks progress report, and at the nine week</w:t>
      </w: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 grading report.</w:t>
      </w:r>
    </w:p>
    <w:p w:rsidR="00D878DF" w:rsidRPr="00EC4AD7" w:rsidRDefault="00D878DF" w:rsidP="00C33F72">
      <w:pPr>
        <w:numPr>
          <w:ilvl w:val="0"/>
          <w:numId w:val="1"/>
        </w:numPr>
        <w:rPr>
          <w:rFonts w:ascii="Calibri" w:hAnsi="Calibri"/>
          <w:b/>
          <w:bCs/>
          <w:i/>
          <w:iCs/>
          <w:color w:val="000000"/>
          <w:sz w:val="18"/>
          <w:szCs w:val="20"/>
        </w:rPr>
      </w:pP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All students are </w:t>
      </w:r>
      <w:r w:rsidR="00932D2D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academically </w:t>
      </w: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eligible during the Thanksgiving, Christmas, and Spring Break holidays.</w:t>
      </w:r>
    </w:p>
    <w:p w:rsidR="00516009" w:rsidRPr="00EC4AD7" w:rsidRDefault="00516009" w:rsidP="00516009">
      <w:pPr>
        <w:numPr>
          <w:ilvl w:val="0"/>
          <w:numId w:val="1"/>
        </w:numPr>
        <w:rPr>
          <w:rFonts w:ascii="Calibri" w:hAnsi="Calibri"/>
          <w:b/>
          <w:bCs/>
          <w:i/>
          <w:iCs/>
          <w:color w:val="000000"/>
          <w:sz w:val="18"/>
          <w:szCs w:val="20"/>
        </w:rPr>
      </w:pP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Following Thanksgiving, Christmas, and Spring Break holidays, ineligible students return to being ineligible until the next grade check and grace period.</w:t>
      </w:r>
    </w:p>
    <w:p w:rsidR="00516009" w:rsidRPr="00EC4AD7" w:rsidRDefault="00516009" w:rsidP="00C33F72">
      <w:pPr>
        <w:numPr>
          <w:ilvl w:val="0"/>
          <w:numId w:val="1"/>
        </w:numPr>
        <w:rPr>
          <w:rFonts w:ascii="Calibri" w:hAnsi="Calibri"/>
          <w:b/>
          <w:bCs/>
          <w:i/>
          <w:iCs/>
          <w:color w:val="000000"/>
          <w:sz w:val="18"/>
          <w:szCs w:val="20"/>
        </w:rPr>
      </w:pP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All students are </w:t>
      </w:r>
      <w:r w:rsidR="00932D2D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academically </w:t>
      </w: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eligible through</w:t>
      </w:r>
      <w:r w:rsidR="0052030E">
        <w:rPr>
          <w:rFonts w:ascii="Calibri" w:hAnsi="Calibri"/>
          <w:b/>
          <w:bCs/>
          <w:i/>
          <w:iCs/>
          <w:color w:val="000000"/>
          <w:sz w:val="18"/>
          <w:szCs w:val="20"/>
        </w:rPr>
        <w:t>out</w:t>
      </w: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 the summer.</w:t>
      </w:r>
    </w:p>
    <w:p w:rsidR="005441C0" w:rsidRPr="00EC4AD7" w:rsidRDefault="00516009" w:rsidP="00516009">
      <w:pPr>
        <w:numPr>
          <w:ilvl w:val="0"/>
          <w:numId w:val="1"/>
        </w:numPr>
        <w:rPr>
          <w:rFonts w:ascii="Calibri" w:hAnsi="Calibri"/>
          <w:b/>
          <w:bCs/>
          <w:i/>
          <w:iCs/>
          <w:color w:val="000000"/>
          <w:sz w:val="18"/>
          <w:szCs w:val="20"/>
        </w:rPr>
      </w:pP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Total credits </w:t>
      </w:r>
      <w:r w:rsidR="001746EE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from the previous year </w:t>
      </w: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determine the first 201</w:t>
      </w:r>
      <w:r w:rsidR="006A0DE1">
        <w:rPr>
          <w:rFonts w:ascii="Calibri" w:hAnsi="Calibri"/>
          <w:b/>
          <w:bCs/>
          <w:i/>
          <w:iCs/>
          <w:color w:val="000000"/>
          <w:sz w:val="18"/>
          <w:szCs w:val="20"/>
        </w:rPr>
        <w:t>7</w:t>
      </w: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-1</w:t>
      </w:r>
      <w:r w:rsidR="006A0DE1">
        <w:rPr>
          <w:rFonts w:ascii="Calibri" w:hAnsi="Calibri"/>
          <w:b/>
          <w:bCs/>
          <w:i/>
          <w:iCs/>
          <w:color w:val="000000"/>
          <w:sz w:val="18"/>
          <w:szCs w:val="20"/>
        </w:rPr>
        <w:t>8</w:t>
      </w:r>
      <w:r w:rsidR="001746EE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 six</w:t>
      </w: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 week</w:t>
      </w:r>
      <w:r w:rsidR="001746EE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s</w:t>
      </w:r>
      <w:r w:rsidR="00170599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 eligibility for 10</w:t>
      </w:r>
      <w:r w:rsidR="00170599" w:rsidRPr="00EC4AD7">
        <w:rPr>
          <w:rFonts w:ascii="Calibri" w:hAnsi="Calibri"/>
          <w:b/>
          <w:bCs/>
          <w:i/>
          <w:iCs/>
          <w:color w:val="000000"/>
          <w:sz w:val="18"/>
          <w:szCs w:val="20"/>
          <w:vertAlign w:val="superscript"/>
        </w:rPr>
        <w:t>t</w:t>
      </w:r>
      <w:r w:rsidR="00A7385C" w:rsidRPr="00EC4AD7">
        <w:rPr>
          <w:rFonts w:ascii="Calibri" w:hAnsi="Calibri"/>
          <w:b/>
          <w:bCs/>
          <w:i/>
          <w:iCs/>
          <w:color w:val="000000"/>
          <w:sz w:val="18"/>
          <w:szCs w:val="20"/>
          <w:vertAlign w:val="superscript"/>
        </w:rPr>
        <w:t>h</w:t>
      </w: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-12</w:t>
      </w:r>
      <w:r w:rsidR="00170599" w:rsidRPr="00EC4AD7">
        <w:rPr>
          <w:rFonts w:ascii="Calibri" w:hAnsi="Calibri"/>
          <w:b/>
          <w:bCs/>
          <w:i/>
          <w:iCs/>
          <w:color w:val="000000"/>
          <w:sz w:val="18"/>
          <w:szCs w:val="20"/>
          <w:vertAlign w:val="superscript"/>
        </w:rPr>
        <w:t>th</w:t>
      </w:r>
      <w:r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 students.</w:t>
      </w:r>
      <w:r w:rsidR="001746EE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 The 2</w:t>
      </w:r>
      <w:r w:rsidR="001746EE" w:rsidRPr="00EC4AD7">
        <w:rPr>
          <w:rFonts w:ascii="Calibri" w:hAnsi="Calibri"/>
          <w:b/>
          <w:bCs/>
          <w:i/>
          <w:iCs/>
          <w:color w:val="000000"/>
          <w:sz w:val="18"/>
          <w:szCs w:val="20"/>
          <w:vertAlign w:val="superscript"/>
        </w:rPr>
        <w:t>nd</w:t>
      </w:r>
      <w:r w:rsidR="0052030E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 year of high school = </w:t>
      </w:r>
      <w:r w:rsidR="001746EE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5 credits.  3</w:t>
      </w:r>
      <w:r w:rsidR="001746EE" w:rsidRPr="00EC4AD7">
        <w:rPr>
          <w:rFonts w:ascii="Calibri" w:hAnsi="Calibri"/>
          <w:b/>
          <w:bCs/>
          <w:i/>
          <w:iCs/>
          <w:color w:val="000000"/>
          <w:sz w:val="18"/>
          <w:szCs w:val="20"/>
          <w:vertAlign w:val="superscript"/>
        </w:rPr>
        <w:t>rd</w:t>
      </w:r>
      <w:r w:rsidR="001746EE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 year = 10 credits.  4</w:t>
      </w:r>
      <w:r w:rsidR="001746EE" w:rsidRPr="00EC4AD7">
        <w:rPr>
          <w:rFonts w:ascii="Calibri" w:hAnsi="Calibri"/>
          <w:b/>
          <w:bCs/>
          <w:i/>
          <w:iCs/>
          <w:color w:val="000000"/>
          <w:sz w:val="18"/>
          <w:szCs w:val="20"/>
          <w:vertAlign w:val="superscript"/>
        </w:rPr>
        <w:t>th</w:t>
      </w:r>
      <w:r w:rsidR="001746EE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 year = 15 credits. For </w:t>
      </w:r>
      <w:r w:rsidR="00170599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7</w:t>
      </w:r>
      <w:r w:rsidR="00170599" w:rsidRPr="00EC4AD7">
        <w:rPr>
          <w:rFonts w:ascii="Calibri" w:hAnsi="Calibri"/>
          <w:b/>
          <w:bCs/>
          <w:i/>
          <w:iCs/>
          <w:color w:val="000000"/>
          <w:sz w:val="18"/>
          <w:szCs w:val="20"/>
          <w:vertAlign w:val="superscript"/>
        </w:rPr>
        <w:t>th</w:t>
      </w:r>
      <w:r w:rsidR="00170599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>-9</w:t>
      </w:r>
      <w:r w:rsidR="00170599" w:rsidRPr="00EC4AD7">
        <w:rPr>
          <w:rFonts w:ascii="Calibri" w:hAnsi="Calibri"/>
          <w:b/>
          <w:bCs/>
          <w:i/>
          <w:iCs/>
          <w:color w:val="000000"/>
          <w:sz w:val="18"/>
          <w:szCs w:val="20"/>
          <w:vertAlign w:val="superscript"/>
        </w:rPr>
        <w:t>th</w:t>
      </w:r>
      <w:r w:rsidR="00170599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 </w:t>
      </w:r>
      <w:r w:rsidR="001746EE" w:rsidRPr="00EC4AD7">
        <w:rPr>
          <w:rFonts w:ascii="Calibri" w:hAnsi="Calibri"/>
          <w:b/>
          <w:bCs/>
          <w:i/>
          <w:iCs/>
          <w:color w:val="000000"/>
          <w:sz w:val="18"/>
          <w:szCs w:val="20"/>
        </w:rPr>
        <w:t xml:space="preserve">students, promotion to the next grade means they are eligible the first six weeks.  </w:t>
      </w:r>
    </w:p>
    <w:p w:rsidR="00EC4AD7" w:rsidRPr="00EC4AD7" w:rsidRDefault="00EC4AD7" w:rsidP="00EC4AD7">
      <w:pPr>
        <w:ind w:left="720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</w:p>
    <w:p w:rsidR="005441C0" w:rsidRPr="00C02E1D" w:rsidRDefault="00145D44">
      <w:pPr>
        <w:rPr>
          <w:rFonts w:ascii="Rockwell" w:hAnsi="Rockwell"/>
          <w:color w:val="000000"/>
        </w:rPr>
      </w:pPr>
      <w:r w:rsidRPr="00C02E1D">
        <w:rPr>
          <w:rFonts w:ascii="Rockwell" w:hAnsi="Rockwell"/>
          <w:color w:val="000000"/>
        </w:rPr>
        <w:t>Friday</w:t>
      </w:r>
      <w:r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ED3FCE">
        <w:rPr>
          <w:rFonts w:ascii="Rockwell" w:hAnsi="Rockwell"/>
          <w:color w:val="000000"/>
        </w:rPr>
        <w:t>9-29</w:t>
      </w:r>
      <w:r w:rsidR="005441C0" w:rsidRPr="00C02E1D">
        <w:rPr>
          <w:rFonts w:ascii="Rockwell" w:hAnsi="Rockwell"/>
          <w:color w:val="000000"/>
        </w:rPr>
        <w:t xml:space="preserve">    </w:t>
      </w:r>
      <w:r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proofErr w:type="gramStart"/>
      <w:r w:rsidRPr="00C02E1D">
        <w:rPr>
          <w:rFonts w:ascii="Rockwell" w:hAnsi="Rockwell"/>
          <w:color w:val="000000"/>
        </w:rPr>
        <w:t>Evaluate</w:t>
      </w:r>
      <w:proofErr w:type="gramEnd"/>
      <w:r w:rsidRPr="00C02E1D">
        <w:rPr>
          <w:rFonts w:ascii="Rockwell" w:hAnsi="Rockwell"/>
          <w:color w:val="000000"/>
        </w:rPr>
        <w:t xml:space="preserve"> all students</w:t>
      </w:r>
      <w:r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5441C0" w:rsidRPr="00C02E1D">
        <w:rPr>
          <w:rFonts w:ascii="Rockwell" w:hAnsi="Rockwell"/>
          <w:color w:val="000000"/>
        </w:rPr>
        <w:t>(</w:t>
      </w:r>
      <w:r w:rsidR="005441C0" w:rsidRPr="008F0367">
        <w:rPr>
          <w:rFonts w:ascii="Rockwell" w:hAnsi="Rockwell"/>
          <w:b/>
          <w:color w:val="000000"/>
        </w:rPr>
        <w:t>6 weeks grade check</w:t>
      </w:r>
      <w:r w:rsidR="0052030E">
        <w:rPr>
          <w:rFonts w:ascii="Rockwell" w:hAnsi="Rockwell"/>
          <w:color w:val="000000"/>
        </w:rPr>
        <w:t xml:space="preserve"> – UIL req</w:t>
      </w:r>
      <w:r w:rsidR="007B289C">
        <w:rPr>
          <w:rFonts w:ascii="Rockwell" w:hAnsi="Rockwell"/>
          <w:color w:val="000000"/>
        </w:rPr>
        <w:t>.</w:t>
      </w:r>
      <w:r w:rsidR="005441C0" w:rsidRPr="00C02E1D">
        <w:rPr>
          <w:rFonts w:ascii="Rockwell" w:hAnsi="Rockwell"/>
          <w:color w:val="000000"/>
        </w:rPr>
        <w:t>)</w:t>
      </w:r>
    </w:p>
    <w:p w:rsidR="00D878DF" w:rsidRDefault="00FE6A63">
      <w:pPr>
        <w:rPr>
          <w:rFonts w:ascii="Rockwell" w:hAnsi="Rockwell"/>
          <w:color w:val="000000"/>
        </w:rPr>
      </w:pPr>
      <w:r>
        <w:rPr>
          <w:rFonts w:ascii="Rockwell" w:hAnsi="Rockwell"/>
          <w:color w:val="000000"/>
        </w:rPr>
        <w:t>Thursday</w:t>
      </w:r>
      <w:r>
        <w:rPr>
          <w:rFonts w:ascii="Rockwell" w:hAnsi="Rockwell"/>
          <w:color w:val="000000"/>
        </w:rPr>
        <w:tab/>
      </w:r>
      <w:r w:rsidR="005441C0" w:rsidRPr="00C02E1D">
        <w:rPr>
          <w:rFonts w:ascii="Rockwell" w:hAnsi="Rockwell"/>
          <w:color w:val="000000"/>
        </w:rPr>
        <w:t>10-</w:t>
      </w:r>
      <w:r w:rsidR="00ED3FCE">
        <w:rPr>
          <w:rFonts w:ascii="Rockwell" w:hAnsi="Rockwell"/>
          <w:color w:val="000000"/>
        </w:rPr>
        <w:t>5</w:t>
      </w:r>
      <w:r w:rsidR="005441C0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5441C0" w:rsidRPr="00C02E1D">
        <w:rPr>
          <w:rFonts w:ascii="Rockwell" w:hAnsi="Rockwell"/>
          <w:color w:val="000000"/>
        </w:rPr>
        <w:t xml:space="preserve">Students </w:t>
      </w:r>
      <w:r w:rsidR="005441C0" w:rsidRPr="0052030E">
        <w:rPr>
          <w:rFonts w:ascii="Rockwell" w:hAnsi="Rockwell"/>
          <w:b/>
          <w:color w:val="000000"/>
          <w:u w:val="single"/>
        </w:rPr>
        <w:t>lose</w:t>
      </w:r>
      <w:r w:rsidR="005441C0" w:rsidRPr="00C02E1D">
        <w:rPr>
          <w:rFonts w:ascii="Rockwell" w:hAnsi="Rockwell"/>
          <w:color w:val="000000"/>
        </w:rPr>
        <w:t xml:space="preserve"> eligibility</w:t>
      </w:r>
      <w:r w:rsidR="005441C0" w:rsidRPr="00C02E1D">
        <w:rPr>
          <w:rFonts w:ascii="Rockwell" w:hAnsi="Rockwell"/>
          <w:color w:val="000000"/>
        </w:rPr>
        <w:tab/>
      </w:r>
      <w:r w:rsidR="00C02E1D" w:rsidRPr="00C02E1D">
        <w:rPr>
          <w:rFonts w:ascii="Rockwell" w:hAnsi="Rockwell"/>
          <w:color w:val="000000"/>
        </w:rPr>
        <w:tab/>
      </w:r>
      <w:r w:rsidR="00ED3FCE">
        <w:rPr>
          <w:rFonts w:ascii="Rockwell" w:hAnsi="Rockwell"/>
          <w:color w:val="000000"/>
        </w:rPr>
        <w:tab/>
      </w:r>
      <w:r w:rsidR="00A7385C" w:rsidRPr="00C02E1D">
        <w:rPr>
          <w:rFonts w:ascii="Rockwell" w:hAnsi="Rockwell"/>
          <w:color w:val="000000"/>
        </w:rPr>
        <w:t>(</w:t>
      </w:r>
      <w:r w:rsidR="005441C0" w:rsidRPr="00C02E1D">
        <w:rPr>
          <w:rFonts w:ascii="Rockwell" w:hAnsi="Rockwell"/>
          <w:color w:val="000000"/>
        </w:rPr>
        <w:t>End of School Day)</w:t>
      </w:r>
    </w:p>
    <w:p w:rsidR="00EC2DC7" w:rsidRDefault="00EC2DC7">
      <w:pPr>
        <w:rPr>
          <w:rFonts w:ascii="Rockwell" w:hAnsi="Rockwell"/>
          <w:color w:val="000000"/>
        </w:rPr>
      </w:pPr>
    </w:p>
    <w:p w:rsidR="005441C0" w:rsidRDefault="00145D44">
      <w:pPr>
        <w:rPr>
          <w:rFonts w:ascii="Rockwell" w:hAnsi="Rockwell"/>
          <w:color w:val="000000"/>
        </w:rPr>
      </w:pPr>
      <w:r w:rsidRPr="00C02E1D">
        <w:rPr>
          <w:rFonts w:ascii="Rockwell" w:hAnsi="Rockwell"/>
          <w:color w:val="000000"/>
        </w:rPr>
        <w:t>Friday</w:t>
      </w:r>
      <w:r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ED3FCE">
        <w:rPr>
          <w:rFonts w:ascii="Rockwell" w:hAnsi="Rockwell"/>
          <w:color w:val="000000"/>
        </w:rPr>
        <w:t>10-20</w:t>
      </w:r>
      <w:r w:rsidR="005441C0"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5441C0" w:rsidRPr="00C02E1D">
        <w:rPr>
          <w:rFonts w:ascii="Rockwell" w:hAnsi="Rockwell"/>
          <w:color w:val="000000"/>
        </w:rPr>
        <w:t>Evaluate all students</w:t>
      </w:r>
      <w:r w:rsidR="005441C0" w:rsidRPr="00C02E1D">
        <w:rPr>
          <w:rFonts w:ascii="Rockwell" w:hAnsi="Rockwell"/>
          <w:color w:val="000000"/>
        </w:rPr>
        <w:tab/>
      </w:r>
      <w:r w:rsidR="005441C0" w:rsidRPr="00C02E1D">
        <w:rPr>
          <w:rFonts w:ascii="Rockwell" w:hAnsi="Rockwell"/>
          <w:color w:val="000000"/>
        </w:rPr>
        <w:tab/>
      </w:r>
      <w:r w:rsidR="005441C0" w:rsidRPr="00C02E1D">
        <w:rPr>
          <w:rFonts w:ascii="Rockwell" w:hAnsi="Rockwell"/>
          <w:color w:val="000000"/>
        </w:rPr>
        <w:tab/>
        <w:t>(</w:t>
      </w:r>
      <w:r w:rsidR="005441C0" w:rsidRPr="0052030E">
        <w:rPr>
          <w:rFonts w:ascii="Rockwell" w:hAnsi="Rockwell"/>
          <w:b/>
          <w:color w:val="000000"/>
          <w:u w:val="single"/>
        </w:rPr>
        <w:t>End of 1</w:t>
      </w:r>
      <w:proofErr w:type="spellStart"/>
      <w:r w:rsidR="005441C0" w:rsidRPr="0052030E">
        <w:rPr>
          <w:rFonts w:ascii="Rockwell" w:hAnsi="Rockwell"/>
          <w:b/>
          <w:color w:val="000000"/>
          <w:position w:val="6"/>
          <w:u w:val="single"/>
        </w:rPr>
        <w:t>st</w:t>
      </w:r>
      <w:proofErr w:type="spellEnd"/>
      <w:r w:rsidR="005441C0" w:rsidRPr="0052030E">
        <w:rPr>
          <w:rFonts w:ascii="Rockwell" w:hAnsi="Rockwell"/>
          <w:b/>
          <w:color w:val="000000"/>
          <w:u w:val="single"/>
        </w:rPr>
        <w:t xml:space="preserve"> quarter</w:t>
      </w:r>
      <w:r w:rsidR="005441C0" w:rsidRPr="00C02E1D">
        <w:rPr>
          <w:rFonts w:ascii="Rockwell" w:hAnsi="Rockwell"/>
          <w:color w:val="000000"/>
        </w:rPr>
        <w:t>)</w:t>
      </w:r>
    </w:p>
    <w:p w:rsidR="00D878DF" w:rsidRDefault="00145D44">
      <w:pPr>
        <w:rPr>
          <w:rFonts w:ascii="Rockwell" w:hAnsi="Rockwell"/>
          <w:color w:val="000000"/>
        </w:rPr>
      </w:pPr>
      <w:r w:rsidRPr="00C02E1D">
        <w:rPr>
          <w:rFonts w:ascii="Rockwell" w:hAnsi="Rockwell"/>
          <w:color w:val="000000"/>
        </w:rPr>
        <w:t>Friday</w:t>
      </w:r>
      <w:r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ED3FCE">
        <w:rPr>
          <w:rFonts w:ascii="Rockwell" w:hAnsi="Rockwell"/>
          <w:color w:val="000000"/>
        </w:rPr>
        <w:t>10-27</w:t>
      </w:r>
      <w:r w:rsidR="005441C0"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5441C0" w:rsidRPr="00C02E1D">
        <w:rPr>
          <w:rFonts w:ascii="Rockwell" w:hAnsi="Rockwell"/>
          <w:color w:val="000000"/>
        </w:rPr>
        <w:t xml:space="preserve">Students </w:t>
      </w:r>
      <w:r w:rsidR="005441C0" w:rsidRPr="0052030E">
        <w:rPr>
          <w:rFonts w:ascii="Rockwell" w:hAnsi="Rockwell"/>
          <w:b/>
          <w:color w:val="000000"/>
          <w:u w:val="single"/>
        </w:rPr>
        <w:t>gain or lose</w:t>
      </w:r>
      <w:r w:rsidR="005441C0" w:rsidRPr="0052030E">
        <w:rPr>
          <w:rFonts w:ascii="Rockwell" w:hAnsi="Rockwell"/>
          <w:b/>
          <w:color w:val="000000"/>
        </w:rPr>
        <w:t xml:space="preserve"> </w:t>
      </w:r>
      <w:r w:rsidR="005441C0" w:rsidRPr="00C02E1D">
        <w:rPr>
          <w:rFonts w:ascii="Rockwell" w:hAnsi="Rockwell"/>
          <w:color w:val="000000"/>
        </w:rPr>
        <w:t xml:space="preserve">eligibility   </w:t>
      </w:r>
      <w:r w:rsidR="005441C0" w:rsidRPr="00C02E1D">
        <w:rPr>
          <w:rFonts w:ascii="Rockwell" w:hAnsi="Rockwell"/>
          <w:color w:val="000000"/>
        </w:rPr>
        <w:tab/>
      </w:r>
      <w:r w:rsidR="000751F4" w:rsidRPr="00C02E1D">
        <w:rPr>
          <w:rFonts w:ascii="Rockwell" w:hAnsi="Rockwell"/>
          <w:color w:val="000000"/>
        </w:rPr>
        <w:t>(End of School Day</w:t>
      </w:r>
      <w:r w:rsidR="005441C0" w:rsidRPr="00C02E1D">
        <w:rPr>
          <w:rFonts w:ascii="Rockwell" w:hAnsi="Rockwell"/>
          <w:color w:val="000000"/>
        </w:rPr>
        <w:t xml:space="preserve">) </w:t>
      </w:r>
    </w:p>
    <w:p w:rsidR="00EC2DC7" w:rsidRDefault="00EC2DC7">
      <w:pPr>
        <w:rPr>
          <w:rFonts w:ascii="Rockwell" w:hAnsi="Rockwell"/>
          <w:color w:val="000000"/>
        </w:rPr>
      </w:pPr>
    </w:p>
    <w:p w:rsidR="005441C0" w:rsidRDefault="00145D44">
      <w:pPr>
        <w:rPr>
          <w:rFonts w:ascii="Rockwell" w:hAnsi="Rockwell"/>
          <w:color w:val="000000"/>
        </w:rPr>
      </w:pPr>
      <w:r w:rsidRPr="00C02E1D">
        <w:rPr>
          <w:rFonts w:ascii="Rockwell" w:hAnsi="Rockwell"/>
          <w:color w:val="000000"/>
        </w:rPr>
        <w:t>Friday</w:t>
      </w:r>
      <w:r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ED3FCE">
        <w:rPr>
          <w:rFonts w:ascii="Rockwell" w:hAnsi="Rockwell"/>
          <w:color w:val="000000"/>
        </w:rPr>
        <w:t>11-10</w:t>
      </w:r>
      <w:r w:rsidR="005441C0"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5441C0" w:rsidRPr="00C02E1D">
        <w:rPr>
          <w:rFonts w:ascii="Rockwell" w:hAnsi="Rockwell"/>
          <w:color w:val="000000"/>
        </w:rPr>
        <w:t xml:space="preserve">Re-evaluate failing students  </w:t>
      </w:r>
      <w:r w:rsidR="005441C0" w:rsidRPr="00C02E1D">
        <w:rPr>
          <w:rFonts w:ascii="Rockwell" w:hAnsi="Rockwell"/>
          <w:color w:val="000000"/>
        </w:rPr>
        <w:tab/>
      </w:r>
      <w:r w:rsidR="005441C0" w:rsidRPr="00C02E1D">
        <w:rPr>
          <w:rFonts w:ascii="Rockwell" w:hAnsi="Rockwell"/>
          <w:color w:val="000000"/>
        </w:rPr>
        <w:tab/>
        <w:t>(3 week progress report)</w:t>
      </w:r>
    </w:p>
    <w:p w:rsidR="00EC2DC7" w:rsidRDefault="00145D44" w:rsidP="003F780C">
      <w:pPr>
        <w:rPr>
          <w:rFonts w:ascii="Rockwell" w:hAnsi="Rockwell"/>
          <w:color w:val="000000"/>
        </w:rPr>
      </w:pPr>
      <w:r w:rsidRPr="00C02E1D">
        <w:rPr>
          <w:rFonts w:ascii="Rockwell" w:hAnsi="Rockwell"/>
          <w:color w:val="000000"/>
        </w:rPr>
        <w:t>Friday</w:t>
      </w:r>
      <w:r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ED3FCE">
        <w:rPr>
          <w:rFonts w:ascii="Rockwell" w:hAnsi="Rockwell"/>
          <w:color w:val="000000"/>
        </w:rPr>
        <w:t>11-17</w:t>
      </w:r>
      <w:r w:rsidR="004D45DD">
        <w:rPr>
          <w:rFonts w:ascii="Rockwell" w:hAnsi="Rockwell"/>
          <w:color w:val="000000"/>
        </w:rPr>
        <w:t xml:space="preserve">   </w:t>
      </w:r>
      <w:r w:rsidR="005441C0" w:rsidRPr="00C02E1D">
        <w:rPr>
          <w:rFonts w:ascii="Rockwell" w:hAnsi="Rockwell"/>
          <w:color w:val="000000"/>
        </w:rPr>
        <w:t xml:space="preserve">  </w:t>
      </w:r>
      <w:r w:rsidRPr="00C02E1D">
        <w:rPr>
          <w:rFonts w:ascii="Rockwell" w:hAnsi="Rockwell"/>
          <w:color w:val="000000"/>
        </w:rPr>
        <w:tab/>
      </w:r>
      <w:r w:rsidR="005441C0" w:rsidRPr="00C02E1D">
        <w:rPr>
          <w:rFonts w:ascii="Rockwell" w:hAnsi="Rockwell"/>
          <w:color w:val="000000"/>
        </w:rPr>
        <w:t>Students may regain eligibility</w:t>
      </w:r>
      <w:r w:rsidR="005441C0"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A7385C" w:rsidRPr="00C02E1D">
        <w:rPr>
          <w:rFonts w:ascii="Rockwell" w:hAnsi="Rockwell"/>
          <w:color w:val="000000"/>
        </w:rPr>
        <w:t>(</w:t>
      </w:r>
      <w:r w:rsidR="005441C0" w:rsidRPr="00C02E1D">
        <w:rPr>
          <w:rFonts w:ascii="Rockwell" w:hAnsi="Rockwell"/>
          <w:color w:val="000000"/>
        </w:rPr>
        <w:t>End of School Day)</w:t>
      </w:r>
    </w:p>
    <w:p w:rsidR="0052030E" w:rsidRDefault="0052030E" w:rsidP="003F780C">
      <w:pPr>
        <w:rPr>
          <w:rFonts w:ascii="Rockwell" w:hAnsi="Rockwell"/>
          <w:color w:val="000000"/>
        </w:rPr>
      </w:pPr>
    </w:p>
    <w:p w:rsidR="00C02E1D" w:rsidRDefault="00EC2DC7" w:rsidP="003F780C">
      <w:pPr>
        <w:rPr>
          <w:rFonts w:ascii="Rockwell" w:hAnsi="Rockwell"/>
          <w:b/>
          <w:i/>
          <w:iCs/>
          <w:color w:val="000000"/>
          <w:sz w:val="26"/>
          <w:szCs w:val="26"/>
        </w:rPr>
      </w:pPr>
      <w:r w:rsidRPr="00C02E1D">
        <w:rPr>
          <w:rFonts w:ascii="Rockwell" w:hAnsi="Rockwell"/>
          <w:b/>
          <w:i/>
          <w:color w:val="000000"/>
          <w:sz w:val="26"/>
          <w:szCs w:val="26"/>
        </w:rPr>
        <w:t>THANKSGIVING BREAK</w:t>
      </w:r>
      <w:r w:rsidRPr="00C02E1D">
        <w:rPr>
          <w:rFonts w:ascii="Rockwell" w:hAnsi="Rockwell"/>
          <w:b/>
          <w:i/>
          <w:iCs/>
          <w:color w:val="000000"/>
          <w:sz w:val="26"/>
          <w:szCs w:val="26"/>
        </w:rPr>
        <w:t xml:space="preserve"> – ALL STUDENTS ARE ACADEMICALLY ELIGIBLE </w:t>
      </w:r>
      <w:r w:rsidR="00ED3FCE">
        <w:rPr>
          <w:rFonts w:ascii="Rockwell" w:hAnsi="Rockwell"/>
          <w:b/>
          <w:i/>
          <w:iCs/>
          <w:color w:val="000000"/>
          <w:sz w:val="26"/>
          <w:szCs w:val="26"/>
        </w:rPr>
        <w:t>(until 11/27</w:t>
      </w:r>
      <w:r>
        <w:rPr>
          <w:rFonts w:ascii="Rockwell" w:hAnsi="Rockwell"/>
          <w:b/>
          <w:i/>
          <w:iCs/>
          <w:color w:val="000000"/>
          <w:sz w:val="26"/>
          <w:szCs w:val="26"/>
        </w:rPr>
        <w:t>)</w:t>
      </w:r>
    </w:p>
    <w:p w:rsidR="0052030E" w:rsidRPr="00EC2DC7" w:rsidRDefault="0052030E" w:rsidP="003F780C">
      <w:pPr>
        <w:rPr>
          <w:rFonts w:ascii="Rockwell" w:hAnsi="Rockwell"/>
          <w:b/>
          <w:i/>
          <w:iCs/>
          <w:color w:val="000000"/>
          <w:sz w:val="26"/>
          <w:szCs w:val="26"/>
        </w:rPr>
      </w:pPr>
    </w:p>
    <w:p w:rsidR="00EC2DC7" w:rsidRDefault="00145D44">
      <w:pPr>
        <w:rPr>
          <w:rFonts w:ascii="Rockwell" w:hAnsi="Rockwell"/>
          <w:color w:val="000000"/>
        </w:rPr>
      </w:pPr>
      <w:r w:rsidRPr="00C02E1D">
        <w:rPr>
          <w:rFonts w:ascii="Rockwell" w:hAnsi="Rockwell"/>
          <w:color w:val="000000"/>
        </w:rPr>
        <w:t>Friday</w:t>
      </w:r>
      <w:r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6A0DE1">
        <w:rPr>
          <w:rFonts w:ascii="Rockwell" w:hAnsi="Rockwell"/>
          <w:color w:val="000000"/>
        </w:rPr>
        <w:t>12-21</w:t>
      </w:r>
      <w:r w:rsidR="003F780C"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EC2DC7">
        <w:rPr>
          <w:rFonts w:ascii="Rockwell" w:hAnsi="Rockwell"/>
          <w:color w:val="000000"/>
        </w:rPr>
        <w:t>Evaluate all students</w:t>
      </w:r>
      <w:r w:rsidR="00EC2DC7">
        <w:rPr>
          <w:rFonts w:ascii="Rockwell" w:hAnsi="Rockwell"/>
          <w:color w:val="000000"/>
        </w:rPr>
        <w:tab/>
      </w:r>
      <w:r w:rsidR="00EC2DC7">
        <w:rPr>
          <w:rFonts w:ascii="Rockwell" w:hAnsi="Rockwell"/>
          <w:color w:val="000000"/>
        </w:rPr>
        <w:tab/>
      </w:r>
      <w:r w:rsidR="00EC2DC7">
        <w:rPr>
          <w:rFonts w:ascii="Rockwell" w:hAnsi="Rockwell"/>
          <w:color w:val="000000"/>
        </w:rPr>
        <w:tab/>
        <w:t>(</w:t>
      </w:r>
      <w:r w:rsidR="00EC2DC7" w:rsidRPr="0052030E">
        <w:rPr>
          <w:rFonts w:ascii="Rockwell" w:hAnsi="Rockwell"/>
          <w:b/>
          <w:color w:val="000000"/>
          <w:u w:val="single"/>
        </w:rPr>
        <w:t>End of 2</w:t>
      </w:r>
      <w:r w:rsidR="00EC2DC7" w:rsidRPr="0052030E">
        <w:rPr>
          <w:rFonts w:ascii="Rockwell" w:hAnsi="Rockwell"/>
          <w:b/>
          <w:color w:val="000000"/>
          <w:u w:val="single"/>
          <w:vertAlign w:val="superscript"/>
        </w:rPr>
        <w:t>nd</w:t>
      </w:r>
      <w:r w:rsidR="00EC2DC7" w:rsidRPr="0052030E">
        <w:rPr>
          <w:rFonts w:ascii="Rockwell" w:hAnsi="Rockwell"/>
          <w:b/>
          <w:color w:val="000000"/>
          <w:u w:val="single"/>
        </w:rPr>
        <w:t xml:space="preserve"> quarter</w:t>
      </w:r>
      <w:r w:rsidR="00EC2DC7">
        <w:rPr>
          <w:rFonts w:ascii="Rockwell" w:hAnsi="Rockwell"/>
          <w:color w:val="000000"/>
        </w:rPr>
        <w:t>)</w:t>
      </w:r>
      <w:r w:rsidR="003F780C" w:rsidRPr="00C02E1D">
        <w:rPr>
          <w:rFonts w:ascii="Rockwell" w:hAnsi="Rockwell"/>
          <w:color w:val="000000"/>
        </w:rPr>
        <w:t xml:space="preserve">    </w:t>
      </w:r>
    </w:p>
    <w:p w:rsidR="0052030E" w:rsidRDefault="0052030E">
      <w:pPr>
        <w:rPr>
          <w:rFonts w:ascii="Rockwell" w:hAnsi="Rockwell"/>
          <w:color w:val="000000"/>
        </w:rPr>
      </w:pPr>
    </w:p>
    <w:p w:rsidR="00EC2DC7" w:rsidRDefault="00EC2DC7">
      <w:pPr>
        <w:rPr>
          <w:rFonts w:ascii="Rockwell" w:hAnsi="Rockwell"/>
          <w:b/>
          <w:i/>
          <w:iCs/>
          <w:color w:val="000000"/>
          <w:sz w:val="26"/>
          <w:szCs w:val="26"/>
        </w:rPr>
      </w:pPr>
      <w:r w:rsidRPr="00C02E1D">
        <w:rPr>
          <w:rFonts w:ascii="Rockwell" w:hAnsi="Rockwell"/>
          <w:b/>
          <w:i/>
          <w:color w:val="000000"/>
          <w:sz w:val="26"/>
          <w:szCs w:val="26"/>
        </w:rPr>
        <w:t xml:space="preserve">CHRISTMAS BREAK </w:t>
      </w:r>
      <w:r w:rsidRPr="00C02E1D">
        <w:rPr>
          <w:rFonts w:ascii="Rockwell" w:hAnsi="Rockwell"/>
          <w:b/>
          <w:i/>
          <w:iCs/>
          <w:color w:val="000000"/>
          <w:sz w:val="26"/>
          <w:szCs w:val="26"/>
        </w:rPr>
        <w:t>– ALL STUDENTS ARE ACADEMICALLY ELIGIBLE</w:t>
      </w:r>
      <w:r w:rsidR="006A0DE1">
        <w:rPr>
          <w:rFonts w:ascii="Rockwell" w:hAnsi="Rockwell"/>
          <w:b/>
          <w:i/>
          <w:iCs/>
          <w:color w:val="000000"/>
          <w:sz w:val="26"/>
          <w:szCs w:val="26"/>
        </w:rPr>
        <w:t xml:space="preserve"> (until 1/9</w:t>
      </w:r>
      <w:r>
        <w:rPr>
          <w:rFonts w:ascii="Rockwell" w:hAnsi="Rockwell"/>
          <w:b/>
          <w:i/>
          <w:iCs/>
          <w:color w:val="000000"/>
          <w:sz w:val="26"/>
          <w:szCs w:val="26"/>
        </w:rPr>
        <w:t>)</w:t>
      </w:r>
    </w:p>
    <w:p w:rsidR="0052030E" w:rsidRPr="00EC2DC7" w:rsidRDefault="0052030E">
      <w:pPr>
        <w:rPr>
          <w:rFonts w:ascii="Rockwell" w:hAnsi="Rockwell"/>
          <w:b/>
          <w:i/>
          <w:iCs/>
          <w:color w:val="000000"/>
          <w:sz w:val="26"/>
          <w:szCs w:val="26"/>
        </w:rPr>
      </w:pPr>
    </w:p>
    <w:p w:rsidR="008F0367" w:rsidRPr="00C02E1D" w:rsidRDefault="005C4DB7" w:rsidP="003F780C">
      <w:pPr>
        <w:rPr>
          <w:rFonts w:ascii="Rockwell" w:hAnsi="Rockwell"/>
          <w:color w:val="000000"/>
        </w:rPr>
      </w:pPr>
      <w:r>
        <w:rPr>
          <w:rFonts w:ascii="Rockwell" w:hAnsi="Rockwell"/>
          <w:color w:val="000000"/>
        </w:rPr>
        <w:t>Tuesday</w:t>
      </w:r>
      <w:r>
        <w:rPr>
          <w:rFonts w:ascii="Rockwell" w:hAnsi="Rockwell"/>
          <w:color w:val="000000"/>
        </w:rPr>
        <w:tab/>
        <w:t>1-16</w:t>
      </w:r>
      <w:r w:rsidR="003F780C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3F780C" w:rsidRPr="00C02E1D">
        <w:rPr>
          <w:rFonts w:ascii="Rockwell" w:hAnsi="Rockwell"/>
          <w:color w:val="000000"/>
        </w:rPr>
        <w:t xml:space="preserve">Students </w:t>
      </w:r>
      <w:r w:rsidR="00EC2DC7" w:rsidRPr="0052030E">
        <w:rPr>
          <w:rFonts w:ascii="Rockwell" w:hAnsi="Rockwell"/>
          <w:b/>
          <w:color w:val="000000"/>
          <w:u w:val="single"/>
        </w:rPr>
        <w:t>gain or lose</w:t>
      </w:r>
      <w:r w:rsidR="003F780C" w:rsidRPr="00C02E1D">
        <w:rPr>
          <w:rFonts w:ascii="Rockwell" w:hAnsi="Rockwell"/>
          <w:color w:val="000000"/>
        </w:rPr>
        <w:t xml:space="preserve"> eligibility</w:t>
      </w:r>
      <w:r w:rsidR="003F780C" w:rsidRPr="00C02E1D">
        <w:rPr>
          <w:rFonts w:ascii="Rockwell" w:hAnsi="Rockwell"/>
          <w:color w:val="000000"/>
        </w:rPr>
        <w:tab/>
        <w:t xml:space="preserve"> </w:t>
      </w:r>
      <w:r w:rsidR="00145D44" w:rsidRPr="00C02E1D">
        <w:rPr>
          <w:rFonts w:ascii="Rockwell" w:hAnsi="Rockwell"/>
          <w:color w:val="000000"/>
        </w:rPr>
        <w:tab/>
      </w:r>
      <w:r w:rsidR="00A7385C" w:rsidRPr="00C02E1D">
        <w:rPr>
          <w:rFonts w:ascii="Rockwell" w:hAnsi="Rockwell"/>
          <w:color w:val="000000"/>
        </w:rPr>
        <w:t>(</w:t>
      </w:r>
      <w:r w:rsidR="007B289C">
        <w:rPr>
          <w:rFonts w:ascii="Rockwell" w:hAnsi="Rockwell"/>
          <w:color w:val="000000"/>
        </w:rPr>
        <w:t>End of School Day</w:t>
      </w:r>
      <w:r w:rsidR="003F780C" w:rsidRPr="00C02E1D">
        <w:rPr>
          <w:rFonts w:ascii="Rockwell" w:hAnsi="Rockwell"/>
          <w:color w:val="000000"/>
        </w:rPr>
        <w:t>)</w:t>
      </w:r>
    </w:p>
    <w:p w:rsidR="003F780C" w:rsidRDefault="005C4DB7">
      <w:pPr>
        <w:rPr>
          <w:rFonts w:ascii="Rockwell" w:hAnsi="Rockwell"/>
          <w:color w:val="000000"/>
        </w:rPr>
      </w:pPr>
      <w:r>
        <w:rPr>
          <w:rFonts w:ascii="Rockwell" w:hAnsi="Rockwell"/>
          <w:color w:val="000000"/>
        </w:rPr>
        <w:t>Friday</w:t>
      </w:r>
      <w:r>
        <w:rPr>
          <w:rFonts w:ascii="Rockwell" w:hAnsi="Rockwell"/>
          <w:color w:val="000000"/>
        </w:rPr>
        <w:tab/>
      </w:r>
      <w:r>
        <w:rPr>
          <w:rFonts w:ascii="Rockwell" w:hAnsi="Rockwell"/>
          <w:color w:val="000000"/>
        </w:rPr>
        <w:tab/>
        <w:t>1-26</w:t>
      </w:r>
      <w:r w:rsidR="003F780C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1E35B9">
        <w:rPr>
          <w:rFonts w:ascii="Rockwell" w:hAnsi="Rockwell"/>
          <w:color w:val="000000"/>
        </w:rPr>
        <w:t>Re-evaluate failing students</w:t>
      </w:r>
      <w:r w:rsidR="000751F4" w:rsidRPr="00C02E1D">
        <w:rPr>
          <w:rFonts w:ascii="Rockwell" w:hAnsi="Rockwell"/>
          <w:color w:val="000000"/>
        </w:rPr>
        <w:tab/>
      </w:r>
      <w:r w:rsidR="000751F4" w:rsidRPr="00C02E1D">
        <w:rPr>
          <w:rFonts w:ascii="Rockwell" w:hAnsi="Rockwell"/>
          <w:color w:val="000000"/>
        </w:rPr>
        <w:tab/>
      </w:r>
      <w:bookmarkStart w:id="0" w:name="_GoBack"/>
      <w:bookmarkEnd w:id="0"/>
      <w:r w:rsidR="00A7385C" w:rsidRPr="00C02E1D">
        <w:rPr>
          <w:rFonts w:ascii="Rockwell" w:hAnsi="Rockwell"/>
          <w:color w:val="000000"/>
        </w:rPr>
        <w:t>(</w:t>
      </w:r>
      <w:r w:rsidR="00EC2DC7" w:rsidRPr="00EC2DC7">
        <w:rPr>
          <w:rFonts w:ascii="Rockwell" w:hAnsi="Rockwell"/>
          <w:color w:val="000000"/>
        </w:rPr>
        <w:t>3 week progress report</w:t>
      </w:r>
      <w:r w:rsidR="003F780C" w:rsidRPr="00C02E1D">
        <w:rPr>
          <w:rFonts w:ascii="Rockwell" w:hAnsi="Rockwell"/>
          <w:color w:val="000000"/>
        </w:rPr>
        <w:t>)</w:t>
      </w:r>
    </w:p>
    <w:p w:rsidR="00D7717E" w:rsidRDefault="000751F4">
      <w:pPr>
        <w:rPr>
          <w:rFonts w:ascii="Rockwell" w:hAnsi="Rockwell"/>
          <w:color w:val="000000"/>
        </w:rPr>
      </w:pPr>
      <w:r w:rsidRPr="00C02E1D">
        <w:rPr>
          <w:rFonts w:ascii="Rockwell" w:hAnsi="Rockwell"/>
          <w:color w:val="000000"/>
        </w:rPr>
        <w:t>Friday</w:t>
      </w:r>
      <w:r w:rsidRPr="00C02E1D">
        <w:rPr>
          <w:rFonts w:ascii="Rockwell" w:hAnsi="Rockwell"/>
          <w:color w:val="000000"/>
        </w:rPr>
        <w:tab/>
      </w:r>
      <w:r w:rsidR="00170599" w:rsidRPr="00C02E1D">
        <w:rPr>
          <w:rFonts w:ascii="Rockwell" w:hAnsi="Rockwell"/>
          <w:color w:val="000000"/>
        </w:rPr>
        <w:tab/>
      </w:r>
      <w:r w:rsidR="005C4DB7">
        <w:rPr>
          <w:rFonts w:ascii="Rockwell" w:hAnsi="Rockwell"/>
          <w:color w:val="000000"/>
        </w:rPr>
        <w:t>2-2</w:t>
      </w:r>
      <w:r w:rsidR="003F780C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 xml:space="preserve">Students </w:t>
      </w:r>
      <w:r w:rsidR="00EC2DC7">
        <w:rPr>
          <w:rFonts w:ascii="Rockwell" w:hAnsi="Rockwell"/>
          <w:color w:val="000000"/>
        </w:rPr>
        <w:t>may regain</w:t>
      </w:r>
      <w:r w:rsidRPr="00C02E1D">
        <w:rPr>
          <w:rFonts w:ascii="Rockwell" w:hAnsi="Rockwell"/>
          <w:color w:val="000000"/>
        </w:rPr>
        <w:t xml:space="preserve"> eligibility</w:t>
      </w:r>
      <w:r w:rsidR="003F780C" w:rsidRPr="00C02E1D">
        <w:rPr>
          <w:rFonts w:ascii="Rockwell" w:hAnsi="Rockwell"/>
          <w:color w:val="000000"/>
        </w:rPr>
        <w:t xml:space="preserve">   </w:t>
      </w:r>
      <w:r w:rsidR="003F780C" w:rsidRPr="00C02E1D">
        <w:rPr>
          <w:rFonts w:ascii="Rockwell" w:hAnsi="Rockwell"/>
          <w:color w:val="000000"/>
        </w:rPr>
        <w:tab/>
      </w:r>
      <w:r w:rsidR="00EC2DC7">
        <w:rPr>
          <w:rFonts w:ascii="Rockwell" w:hAnsi="Rockwell"/>
          <w:color w:val="000000"/>
        </w:rPr>
        <w:tab/>
      </w:r>
      <w:r w:rsidR="003F780C" w:rsidRPr="00C02E1D">
        <w:rPr>
          <w:rFonts w:ascii="Rockwell" w:hAnsi="Rockwell"/>
          <w:color w:val="000000"/>
        </w:rPr>
        <w:t>(</w:t>
      </w:r>
      <w:r w:rsidRPr="00C02E1D">
        <w:rPr>
          <w:rFonts w:ascii="Rockwell" w:hAnsi="Rockwell"/>
          <w:color w:val="000000"/>
        </w:rPr>
        <w:t>End of School Day</w:t>
      </w:r>
      <w:r w:rsidR="003F780C" w:rsidRPr="00C02E1D">
        <w:rPr>
          <w:rFonts w:ascii="Rockwell" w:hAnsi="Rockwell"/>
          <w:color w:val="000000"/>
        </w:rPr>
        <w:t>)</w:t>
      </w:r>
    </w:p>
    <w:p w:rsidR="004A7B38" w:rsidRPr="00C02E1D" w:rsidRDefault="005C4DB7">
      <w:pPr>
        <w:rPr>
          <w:rFonts w:ascii="Rockwell" w:hAnsi="Rockwell"/>
          <w:color w:val="000000"/>
        </w:rPr>
      </w:pPr>
      <w:r>
        <w:rPr>
          <w:rFonts w:ascii="Rockwell" w:hAnsi="Rockwell"/>
          <w:color w:val="000000"/>
        </w:rPr>
        <w:t>Friday</w:t>
      </w:r>
      <w:r>
        <w:rPr>
          <w:rFonts w:ascii="Rockwell" w:hAnsi="Rockwell"/>
          <w:color w:val="000000"/>
        </w:rPr>
        <w:tab/>
      </w:r>
      <w:r>
        <w:rPr>
          <w:rFonts w:ascii="Rockwell" w:hAnsi="Rockwell"/>
          <w:color w:val="000000"/>
        </w:rPr>
        <w:tab/>
        <w:t>2-16</w:t>
      </w:r>
      <w:r w:rsidR="003F780C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0751F4" w:rsidRPr="00C02E1D">
        <w:rPr>
          <w:rFonts w:ascii="Rockwell" w:hAnsi="Rockwell"/>
          <w:color w:val="000000"/>
        </w:rPr>
        <w:t>Re-evaluate failing students</w:t>
      </w:r>
      <w:r w:rsidR="003F780C" w:rsidRPr="00C02E1D">
        <w:rPr>
          <w:rFonts w:ascii="Rockwell" w:hAnsi="Rockwell"/>
          <w:color w:val="000000"/>
        </w:rPr>
        <w:t xml:space="preserve">       </w:t>
      </w:r>
      <w:r w:rsidR="003F780C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3F780C" w:rsidRPr="00C02E1D">
        <w:rPr>
          <w:rFonts w:ascii="Rockwell" w:hAnsi="Rockwell"/>
          <w:color w:val="000000"/>
        </w:rPr>
        <w:t>(</w:t>
      </w:r>
      <w:r w:rsidR="00D7717E">
        <w:rPr>
          <w:rFonts w:ascii="Rockwell" w:hAnsi="Rockwell"/>
          <w:color w:val="000000"/>
        </w:rPr>
        <w:t>3 week progress report</w:t>
      </w:r>
      <w:r w:rsidR="000751F4" w:rsidRPr="00C02E1D">
        <w:rPr>
          <w:rFonts w:ascii="Rockwell" w:hAnsi="Rockwell"/>
          <w:color w:val="000000"/>
        </w:rPr>
        <w:t>)</w:t>
      </w:r>
    </w:p>
    <w:p w:rsidR="00D7717E" w:rsidRPr="00C02E1D" w:rsidRDefault="004A7B38">
      <w:pPr>
        <w:rPr>
          <w:rFonts w:ascii="Rockwell" w:hAnsi="Rockwell"/>
          <w:color w:val="000000"/>
        </w:rPr>
      </w:pPr>
      <w:r w:rsidRPr="00C02E1D">
        <w:rPr>
          <w:rFonts w:ascii="Rockwell" w:hAnsi="Rockwell"/>
          <w:color w:val="000000"/>
        </w:rPr>
        <w:t>Fri</w:t>
      </w:r>
      <w:r w:rsidR="00170599" w:rsidRPr="00C02E1D">
        <w:rPr>
          <w:rFonts w:ascii="Rockwell" w:hAnsi="Rockwell"/>
          <w:color w:val="000000"/>
        </w:rPr>
        <w:t>day</w:t>
      </w:r>
      <w:r w:rsidRPr="00C02E1D">
        <w:rPr>
          <w:rFonts w:ascii="Rockwell" w:hAnsi="Rockwell"/>
          <w:color w:val="000000"/>
        </w:rPr>
        <w:tab/>
      </w:r>
      <w:r w:rsidR="00170599" w:rsidRPr="00C02E1D">
        <w:rPr>
          <w:rFonts w:ascii="Rockwell" w:hAnsi="Rockwell"/>
          <w:color w:val="000000"/>
        </w:rPr>
        <w:tab/>
      </w:r>
      <w:r w:rsidR="005C4DB7">
        <w:rPr>
          <w:rFonts w:ascii="Rockwell" w:hAnsi="Rockwell"/>
          <w:color w:val="000000"/>
        </w:rPr>
        <w:t>2-23</w:t>
      </w:r>
      <w:r w:rsidR="003F780C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0751F4" w:rsidRPr="00C02E1D">
        <w:rPr>
          <w:rFonts w:ascii="Rockwell" w:hAnsi="Rockwell"/>
          <w:color w:val="000000"/>
        </w:rPr>
        <w:t>Students may regain eligibility</w:t>
      </w:r>
      <w:r w:rsidR="003F780C" w:rsidRPr="00C02E1D">
        <w:rPr>
          <w:rFonts w:ascii="Rockwell" w:hAnsi="Rockwell"/>
          <w:color w:val="000000"/>
        </w:rPr>
        <w:tab/>
      </w:r>
      <w:r w:rsidR="003F780C" w:rsidRPr="00C02E1D">
        <w:rPr>
          <w:rFonts w:ascii="Rockwell" w:hAnsi="Rockwell"/>
          <w:color w:val="000000"/>
        </w:rPr>
        <w:tab/>
        <w:t>(</w:t>
      </w:r>
      <w:r w:rsidR="000751F4" w:rsidRPr="00C02E1D">
        <w:rPr>
          <w:rFonts w:ascii="Rockwell" w:hAnsi="Rockwell"/>
          <w:color w:val="000000"/>
        </w:rPr>
        <w:t>End of School Day</w:t>
      </w:r>
      <w:r w:rsidR="003F780C" w:rsidRPr="00C02E1D">
        <w:rPr>
          <w:rFonts w:ascii="Rockwell" w:hAnsi="Rockwell"/>
          <w:color w:val="000000"/>
        </w:rPr>
        <w:t>)</w:t>
      </w:r>
    </w:p>
    <w:p w:rsidR="003F780C" w:rsidRDefault="004A7B38">
      <w:pPr>
        <w:rPr>
          <w:rFonts w:ascii="Rockwell" w:hAnsi="Rockwell"/>
          <w:color w:val="000000"/>
        </w:rPr>
      </w:pPr>
      <w:r w:rsidRPr="00C02E1D">
        <w:rPr>
          <w:rFonts w:ascii="Rockwell" w:hAnsi="Rockwell"/>
          <w:color w:val="000000"/>
        </w:rPr>
        <w:t>Fri</w:t>
      </w:r>
      <w:r w:rsidR="00170599" w:rsidRPr="00C02E1D">
        <w:rPr>
          <w:rFonts w:ascii="Rockwell" w:hAnsi="Rockwell"/>
          <w:color w:val="000000"/>
        </w:rPr>
        <w:t>day</w:t>
      </w:r>
      <w:r w:rsidRPr="00C02E1D">
        <w:rPr>
          <w:rFonts w:ascii="Rockwell" w:hAnsi="Rockwell"/>
          <w:color w:val="000000"/>
        </w:rPr>
        <w:tab/>
      </w:r>
      <w:r w:rsidR="00170599" w:rsidRPr="00C02E1D">
        <w:rPr>
          <w:rFonts w:ascii="Rockwell" w:hAnsi="Rockwell"/>
          <w:color w:val="000000"/>
        </w:rPr>
        <w:tab/>
      </w:r>
      <w:r w:rsidR="005C4DB7">
        <w:rPr>
          <w:rFonts w:ascii="Rockwell" w:hAnsi="Rockwell"/>
          <w:color w:val="000000"/>
        </w:rPr>
        <w:t>3-9</w:t>
      </w:r>
      <w:r w:rsidR="003F780C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D7717E">
        <w:rPr>
          <w:rFonts w:ascii="Rockwell" w:hAnsi="Rockwell"/>
          <w:color w:val="000000"/>
        </w:rPr>
        <w:t>E</w:t>
      </w:r>
      <w:r w:rsidR="000751F4" w:rsidRPr="00C02E1D">
        <w:rPr>
          <w:rFonts w:ascii="Rockwell" w:hAnsi="Rockwell"/>
          <w:color w:val="000000"/>
        </w:rPr>
        <w:t>valuate</w:t>
      </w:r>
      <w:r w:rsidR="00D7717E">
        <w:rPr>
          <w:rFonts w:ascii="Rockwell" w:hAnsi="Rockwell"/>
          <w:color w:val="000000"/>
        </w:rPr>
        <w:t xml:space="preserve"> all</w:t>
      </w:r>
      <w:r w:rsidR="000751F4" w:rsidRPr="00C02E1D">
        <w:rPr>
          <w:rFonts w:ascii="Rockwell" w:hAnsi="Rockwell"/>
          <w:color w:val="000000"/>
        </w:rPr>
        <w:t xml:space="preserve"> students</w:t>
      </w:r>
      <w:r w:rsidR="000751F4" w:rsidRPr="00C02E1D">
        <w:rPr>
          <w:rFonts w:ascii="Rockwell" w:hAnsi="Rockwell"/>
          <w:color w:val="000000"/>
        </w:rPr>
        <w:tab/>
      </w:r>
      <w:r w:rsidR="003F780C" w:rsidRPr="00C02E1D">
        <w:rPr>
          <w:rFonts w:ascii="Rockwell" w:hAnsi="Rockwell"/>
          <w:color w:val="000000"/>
        </w:rPr>
        <w:tab/>
      </w:r>
      <w:r w:rsidR="00D7717E">
        <w:rPr>
          <w:rFonts w:ascii="Rockwell" w:hAnsi="Rockwell"/>
          <w:color w:val="000000"/>
        </w:rPr>
        <w:tab/>
      </w:r>
      <w:r w:rsidR="00A7385C" w:rsidRPr="00C02E1D">
        <w:rPr>
          <w:rFonts w:ascii="Rockwell" w:hAnsi="Rockwell"/>
          <w:color w:val="000000"/>
        </w:rPr>
        <w:t>(</w:t>
      </w:r>
      <w:r w:rsidR="00D7717E" w:rsidRPr="0052030E">
        <w:rPr>
          <w:rFonts w:ascii="Rockwell" w:hAnsi="Rockwell"/>
          <w:b/>
          <w:color w:val="000000"/>
          <w:u w:val="single"/>
        </w:rPr>
        <w:t>End 3</w:t>
      </w:r>
      <w:r w:rsidR="00D7717E" w:rsidRPr="0052030E">
        <w:rPr>
          <w:rFonts w:ascii="Rockwell" w:hAnsi="Rockwell"/>
          <w:b/>
          <w:color w:val="000000"/>
          <w:u w:val="single"/>
          <w:vertAlign w:val="superscript"/>
        </w:rPr>
        <w:t>rd</w:t>
      </w:r>
      <w:r w:rsidR="00D7717E" w:rsidRPr="0052030E">
        <w:rPr>
          <w:rFonts w:ascii="Rockwell" w:hAnsi="Rockwell"/>
          <w:b/>
          <w:color w:val="000000"/>
          <w:u w:val="single"/>
        </w:rPr>
        <w:t xml:space="preserve"> quarter</w:t>
      </w:r>
      <w:r w:rsidR="000751F4" w:rsidRPr="00C02E1D">
        <w:rPr>
          <w:rFonts w:ascii="Rockwell" w:hAnsi="Rockwell"/>
          <w:color w:val="000000"/>
        </w:rPr>
        <w:t>)</w:t>
      </w:r>
    </w:p>
    <w:p w:rsidR="0052030E" w:rsidRDefault="0052030E">
      <w:pPr>
        <w:rPr>
          <w:rFonts w:ascii="Rockwell" w:hAnsi="Rockwell"/>
          <w:color w:val="000000"/>
        </w:rPr>
      </w:pPr>
    </w:p>
    <w:p w:rsidR="00D7717E" w:rsidRDefault="00D7717E">
      <w:pPr>
        <w:rPr>
          <w:rFonts w:ascii="Rockwell" w:hAnsi="Rockwell"/>
          <w:b/>
          <w:i/>
          <w:iCs/>
          <w:color w:val="000000"/>
          <w:sz w:val="26"/>
          <w:szCs w:val="26"/>
        </w:rPr>
      </w:pPr>
      <w:r w:rsidRPr="00C02E1D">
        <w:rPr>
          <w:rFonts w:ascii="Rockwell" w:hAnsi="Rockwell"/>
          <w:b/>
          <w:i/>
          <w:color w:val="000000"/>
          <w:sz w:val="26"/>
          <w:szCs w:val="26"/>
        </w:rPr>
        <w:t xml:space="preserve">SPRING BREAK </w:t>
      </w:r>
      <w:r w:rsidRPr="00C02E1D">
        <w:rPr>
          <w:rFonts w:ascii="Rockwell" w:hAnsi="Rockwell"/>
          <w:b/>
          <w:i/>
          <w:iCs/>
          <w:color w:val="000000"/>
          <w:sz w:val="26"/>
          <w:szCs w:val="26"/>
        </w:rPr>
        <w:t>– ALL STUDENTS ARE ACADEMICALLY ELIGIBLE</w:t>
      </w:r>
      <w:r w:rsidR="005C4DB7">
        <w:rPr>
          <w:rFonts w:ascii="Rockwell" w:hAnsi="Rockwell"/>
          <w:b/>
          <w:i/>
          <w:iCs/>
          <w:color w:val="000000"/>
          <w:sz w:val="26"/>
          <w:szCs w:val="26"/>
        </w:rPr>
        <w:t xml:space="preserve"> (until 3/19</w:t>
      </w:r>
      <w:r>
        <w:rPr>
          <w:rFonts w:ascii="Rockwell" w:hAnsi="Rockwell"/>
          <w:b/>
          <w:i/>
          <w:iCs/>
          <w:color w:val="000000"/>
          <w:sz w:val="26"/>
          <w:szCs w:val="26"/>
        </w:rPr>
        <w:t>)</w:t>
      </w:r>
    </w:p>
    <w:p w:rsidR="0052030E" w:rsidRPr="00D7717E" w:rsidRDefault="0052030E">
      <w:pPr>
        <w:rPr>
          <w:rFonts w:ascii="Rockwell" w:hAnsi="Rockwell"/>
          <w:b/>
          <w:i/>
          <w:iCs/>
          <w:color w:val="000000"/>
          <w:sz w:val="26"/>
          <w:szCs w:val="26"/>
        </w:rPr>
      </w:pPr>
    </w:p>
    <w:p w:rsidR="00D7717E" w:rsidRPr="00C02E1D" w:rsidRDefault="005C4DB7" w:rsidP="003F780C">
      <w:pPr>
        <w:rPr>
          <w:rFonts w:ascii="Rockwell" w:hAnsi="Rockwell"/>
          <w:color w:val="000000"/>
        </w:rPr>
      </w:pPr>
      <w:r>
        <w:rPr>
          <w:rFonts w:ascii="Rockwell" w:hAnsi="Rockwell"/>
          <w:color w:val="000000"/>
        </w:rPr>
        <w:t xml:space="preserve">Friday </w:t>
      </w:r>
      <w:r w:rsidR="00932D2D" w:rsidRPr="00C02E1D">
        <w:rPr>
          <w:rFonts w:ascii="Rockwell" w:hAnsi="Rockwell"/>
          <w:color w:val="000000"/>
        </w:rPr>
        <w:tab/>
        <w:t>3-</w:t>
      </w:r>
      <w:r w:rsidR="00D7717E">
        <w:rPr>
          <w:rFonts w:ascii="Rockwell" w:hAnsi="Rockwell"/>
          <w:color w:val="000000"/>
        </w:rPr>
        <w:t>2</w:t>
      </w:r>
      <w:r>
        <w:rPr>
          <w:rFonts w:ascii="Rockwell" w:hAnsi="Rockwell"/>
          <w:color w:val="000000"/>
        </w:rPr>
        <w:t>3</w:t>
      </w:r>
      <w:r w:rsidR="003F780C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0751F4" w:rsidRPr="00C02E1D">
        <w:rPr>
          <w:rFonts w:ascii="Rockwell" w:hAnsi="Rockwell"/>
          <w:color w:val="000000"/>
        </w:rPr>
        <w:t xml:space="preserve">Students </w:t>
      </w:r>
      <w:r w:rsidR="00D7717E" w:rsidRPr="0052030E">
        <w:rPr>
          <w:rFonts w:ascii="Rockwell" w:hAnsi="Rockwell"/>
          <w:b/>
          <w:color w:val="000000"/>
          <w:u w:val="single"/>
        </w:rPr>
        <w:t>gain or lose</w:t>
      </w:r>
      <w:r w:rsidR="000751F4" w:rsidRPr="00C02E1D">
        <w:rPr>
          <w:rFonts w:ascii="Rockwell" w:hAnsi="Rockwell"/>
          <w:color w:val="000000"/>
        </w:rPr>
        <w:t xml:space="preserve"> eligibility  </w:t>
      </w:r>
      <w:r w:rsidR="000751F4" w:rsidRPr="00C02E1D">
        <w:rPr>
          <w:rFonts w:ascii="Rockwell" w:hAnsi="Rockwell"/>
          <w:color w:val="000000"/>
        </w:rPr>
        <w:tab/>
      </w:r>
      <w:r w:rsidR="00A7385C" w:rsidRPr="00C02E1D">
        <w:rPr>
          <w:rFonts w:ascii="Rockwell" w:hAnsi="Rockwell"/>
          <w:color w:val="000000"/>
        </w:rPr>
        <w:t>(</w:t>
      </w:r>
      <w:r w:rsidR="000751F4" w:rsidRPr="00C02E1D">
        <w:rPr>
          <w:rFonts w:ascii="Rockwell" w:hAnsi="Rockwell"/>
          <w:color w:val="000000"/>
        </w:rPr>
        <w:t>End of School Day</w:t>
      </w:r>
      <w:r w:rsidR="003F780C" w:rsidRPr="00C02E1D">
        <w:rPr>
          <w:rFonts w:ascii="Rockwell" w:hAnsi="Rockwell"/>
          <w:color w:val="000000"/>
        </w:rPr>
        <w:t>)</w:t>
      </w:r>
    </w:p>
    <w:p w:rsidR="004A7B38" w:rsidRDefault="000751F4" w:rsidP="00A7385C">
      <w:pPr>
        <w:rPr>
          <w:rFonts w:ascii="Rockwell" w:hAnsi="Rockwell"/>
          <w:color w:val="000000"/>
        </w:rPr>
      </w:pPr>
      <w:r w:rsidRPr="00C02E1D">
        <w:rPr>
          <w:rFonts w:ascii="Rockwell" w:hAnsi="Rockwell"/>
          <w:color w:val="000000"/>
        </w:rPr>
        <w:t>Friday</w:t>
      </w:r>
      <w:r w:rsidRPr="00C02E1D">
        <w:rPr>
          <w:rFonts w:ascii="Rockwell" w:hAnsi="Rockwell"/>
          <w:color w:val="000000"/>
        </w:rPr>
        <w:tab/>
      </w:r>
      <w:r w:rsidR="003F4500" w:rsidRPr="00C02E1D">
        <w:rPr>
          <w:rFonts w:ascii="Rockwell" w:hAnsi="Rockwell"/>
          <w:color w:val="000000"/>
        </w:rPr>
        <w:tab/>
      </w:r>
      <w:r w:rsidR="005C4DB7">
        <w:rPr>
          <w:rFonts w:ascii="Rockwell" w:hAnsi="Rockwell"/>
          <w:color w:val="000000"/>
        </w:rPr>
        <w:t>4-6</w:t>
      </w:r>
      <w:r w:rsidR="003F780C" w:rsidRPr="00C02E1D">
        <w:rPr>
          <w:rFonts w:ascii="Rockwell" w:hAnsi="Rockwell"/>
          <w:color w:val="000000"/>
        </w:rPr>
        <w:t xml:space="preserve">  </w:t>
      </w:r>
      <w:r w:rsidR="00145D44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D7717E">
        <w:rPr>
          <w:rFonts w:ascii="Rockwell" w:hAnsi="Rockwell"/>
          <w:color w:val="000000"/>
        </w:rPr>
        <w:t>Re-evaluate failing students</w:t>
      </w:r>
      <w:r w:rsidR="003F780C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A7385C" w:rsidRPr="00C02E1D">
        <w:rPr>
          <w:rFonts w:ascii="Rockwell" w:hAnsi="Rockwell"/>
          <w:color w:val="000000"/>
        </w:rPr>
        <w:t>(</w:t>
      </w:r>
      <w:r w:rsidR="00D7717E" w:rsidRPr="00D7717E">
        <w:rPr>
          <w:rFonts w:ascii="Rockwell" w:hAnsi="Rockwell"/>
          <w:color w:val="000000"/>
        </w:rPr>
        <w:t>3 week progress report</w:t>
      </w:r>
      <w:r w:rsidRPr="00C02E1D">
        <w:rPr>
          <w:rFonts w:ascii="Rockwell" w:hAnsi="Rockwell"/>
          <w:color w:val="000000"/>
        </w:rPr>
        <w:t>)</w:t>
      </w:r>
    </w:p>
    <w:p w:rsidR="003F780C" w:rsidRDefault="00932D2D" w:rsidP="00A7385C">
      <w:pPr>
        <w:rPr>
          <w:rFonts w:ascii="Rockwell" w:hAnsi="Rockwell"/>
          <w:color w:val="000000"/>
        </w:rPr>
      </w:pPr>
      <w:r w:rsidRPr="00C02E1D">
        <w:rPr>
          <w:rFonts w:ascii="Rockwell" w:hAnsi="Rockwell"/>
          <w:color w:val="000000"/>
        </w:rPr>
        <w:t>Fri</w:t>
      </w:r>
      <w:r w:rsidR="00B54B81" w:rsidRPr="00C02E1D">
        <w:rPr>
          <w:rFonts w:ascii="Rockwell" w:hAnsi="Rockwell"/>
          <w:color w:val="000000"/>
        </w:rPr>
        <w:t>day</w:t>
      </w:r>
      <w:r w:rsidR="004A7B38"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3F780C" w:rsidRPr="00C02E1D">
        <w:rPr>
          <w:rFonts w:ascii="Rockwell" w:hAnsi="Rockwell"/>
          <w:color w:val="000000"/>
        </w:rPr>
        <w:t>4-</w:t>
      </w:r>
      <w:r w:rsidRPr="00C02E1D">
        <w:rPr>
          <w:rFonts w:ascii="Rockwell" w:hAnsi="Rockwell"/>
          <w:color w:val="000000"/>
        </w:rPr>
        <w:t>1</w:t>
      </w:r>
      <w:r w:rsidR="005C4DB7">
        <w:rPr>
          <w:rFonts w:ascii="Rockwell" w:hAnsi="Rockwell"/>
          <w:color w:val="000000"/>
        </w:rPr>
        <w:t>3</w:t>
      </w:r>
      <w:r w:rsidR="003F780C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0751F4" w:rsidRPr="00C02E1D">
        <w:rPr>
          <w:rFonts w:ascii="Rockwell" w:hAnsi="Rockwell"/>
          <w:color w:val="000000"/>
        </w:rPr>
        <w:t xml:space="preserve">Students </w:t>
      </w:r>
      <w:r w:rsidR="00D7717E">
        <w:rPr>
          <w:rFonts w:ascii="Rockwell" w:hAnsi="Rockwell"/>
          <w:color w:val="000000"/>
        </w:rPr>
        <w:t>may regain</w:t>
      </w:r>
      <w:r w:rsidR="000751F4" w:rsidRPr="00C02E1D">
        <w:rPr>
          <w:rFonts w:ascii="Rockwell" w:hAnsi="Rockwell"/>
          <w:color w:val="000000"/>
        </w:rPr>
        <w:t xml:space="preserve"> eligibility   </w:t>
      </w:r>
      <w:r w:rsidR="00D7717E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3F780C" w:rsidRPr="00C02E1D">
        <w:rPr>
          <w:rFonts w:ascii="Rockwell" w:hAnsi="Rockwell"/>
          <w:color w:val="000000"/>
        </w:rPr>
        <w:t>(</w:t>
      </w:r>
      <w:r w:rsidR="000751F4" w:rsidRPr="00C02E1D">
        <w:rPr>
          <w:rFonts w:ascii="Rockwell" w:hAnsi="Rockwell"/>
          <w:color w:val="000000"/>
        </w:rPr>
        <w:t>End of School Day</w:t>
      </w:r>
      <w:r w:rsidR="003F780C" w:rsidRPr="00C02E1D">
        <w:rPr>
          <w:rFonts w:ascii="Rockwell" w:hAnsi="Rockwell"/>
          <w:color w:val="000000"/>
        </w:rPr>
        <w:t>)</w:t>
      </w:r>
    </w:p>
    <w:p w:rsidR="00A7385C" w:rsidRPr="00C02E1D" w:rsidRDefault="00932D2D" w:rsidP="00A7385C">
      <w:pPr>
        <w:rPr>
          <w:rFonts w:ascii="Rockwell" w:hAnsi="Rockwell"/>
          <w:color w:val="000000"/>
        </w:rPr>
      </w:pPr>
      <w:r w:rsidRPr="00C02E1D">
        <w:rPr>
          <w:rFonts w:ascii="Rockwell" w:hAnsi="Rockwell"/>
          <w:color w:val="000000"/>
        </w:rPr>
        <w:t>Fri</w:t>
      </w:r>
      <w:r w:rsidR="00447754" w:rsidRPr="00C02E1D">
        <w:rPr>
          <w:rFonts w:ascii="Rockwell" w:hAnsi="Rockwell"/>
          <w:color w:val="000000"/>
        </w:rPr>
        <w:t>day</w:t>
      </w:r>
      <w:r w:rsidR="004A7B38"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170599" w:rsidRPr="00C02E1D">
        <w:rPr>
          <w:rFonts w:ascii="Rockwell" w:hAnsi="Rockwell"/>
          <w:color w:val="000000"/>
        </w:rPr>
        <w:t>4-</w:t>
      </w:r>
      <w:r w:rsidR="005C4DB7">
        <w:rPr>
          <w:rFonts w:ascii="Rockwell" w:hAnsi="Rockwell"/>
          <w:color w:val="000000"/>
        </w:rPr>
        <w:t>27</w:t>
      </w:r>
      <w:r w:rsidR="003F780C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0751F4" w:rsidRPr="00C02E1D">
        <w:rPr>
          <w:rFonts w:ascii="Rockwell" w:hAnsi="Rockwell"/>
          <w:color w:val="000000"/>
        </w:rPr>
        <w:t xml:space="preserve">Re-evaluate failing students   </w:t>
      </w:r>
      <w:r w:rsidR="003F780C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A7385C" w:rsidRPr="00C02E1D">
        <w:rPr>
          <w:rFonts w:ascii="Rockwell" w:hAnsi="Rockwell"/>
          <w:color w:val="000000"/>
        </w:rPr>
        <w:t>(</w:t>
      </w:r>
      <w:r w:rsidR="000751F4" w:rsidRPr="00C02E1D">
        <w:rPr>
          <w:rFonts w:ascii="Rockwell" w:hAnsi="Rockwell"/>
          <w:color w:val="000000"/>
        </w:rPr>
        <w:t>3 week progress report</w:t>
      </w:r>
      <w:r w:rsidR="003F780C" w:rsidRPr="00C02E1D">
        <w:rPr>
          <w:rFonts w:ascii="Rockwell" w:hAnsi="Rockwell"/>
          <w:color w:val="000000"/>
        </w:rPr>
        <w:t>)</w:t>
      </w:r>
    </w:p>
    <w:p w:rsidR="004A7B38" w:rsidRPr="00C02E1D" w:rsidRDefault="00932D2D" w:rsidP="00A7385C">
      <w:pPr>
        <w:rPr>
          <w:rFonts w:ascii="Rockwell" w:hAnsi="Rockwell"/>
          <w:color w:val="000000"/>
        </w:rPr>
      </w:pPr>
      <w:r w:rsidRPr="00C02E1D">
        <w:rPr>
          <w:rFonts w:ascii="Rockwell" w:hAnsi="Rockwell"/>
          <w:color w:val="000000"/>
        </w:rPr>
        <w:t>Friday</w:t>
      </w:r>
      <w:r w:rsidRPr="00C02E1D">
        <w:rPr>
          <w:rFonts w:ascii="Rockwell" w:hAnsi="Rockwell"/>
          <w:color w:val="000000"/>
        </w:rPr>
        <w:tab/>
      </w:r>
      <w:r w:rsidRPr="00C02E1D">
        <w:rPr>
          <w:rFonts w:ascii="Rockwell" w:hAnsi="Rockwell"/>
          <w:color w:val="000000"/>
        </w:rPr>
        <w:tab/>
      </w:r>
      <w:r w:rsidR="005C4DB7">
        <w:rPr>
          <w:rFonts w:ascii="Rockwell" w:hAnsi="Rockwell"/>
          <w:color w:val="000000"/>
        </w:rPr>
        <w:t>5-4</w:t>
      </w:r>
      <w:r w:rsidR="003F780C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0751F4" w:rsidRPr="00C02E1D">
        <w:rPr>
          <w:rFonts w:ascii="Rockwell" w:hAnsi="Rockwell"/>
          <w:color w:val="000000"/>
        </w:rPr>
        <w:t>Students may regain eligibility</w:t>
      </w:r>
      <w:r w:rsidR="003F780C" w:rsidRPr="00C02E1D">
        <w:rPr>
          <w:rFonts w:ascii="Rockwell" w:hAnsi="Rockwell"/>
          <w:color w:val="000000"/>
        </w:rPr>
        <w:t xml:space="preserve">   </w:t>
      </w:r>
      <w:r w:rsidR="003F780C" w:rsidRPr="00C02E1D">
        <w:rPr>
          <w:rFonts w:ascii="Rockwell" w:hAnsi="Rockwell"/>
          <w:color w:val="000000"/>
        </w:rPr>
        <w:tab/>
      </w:r>
      <w:r w:rsidR="003F780C" w:rsidRPr="00C02E1D">
        <w:rPr>
          <w:rFonts w:ascii="Rockwell" w:hAnsi="Rockwell"/>
          <w:color w:val="000000"/>
        </w:rPr>
        <w:tab/>
        <w:t>(</w:t>
      </w:r>
      <w:r w:rsidR="000751F4" w:rsidRPr="00C02E1D">
        <w:rPr>
          <w:rFonts w:ascii="Rockwell" w:hAnsi="Rockwell"/>
          <w:color w:val="000000"/>
        </w:rPr>
        <w:t>End of School Day</w:t>
      </w:r>
      <w:r w:rsidR="003F780C" w:rsidRPr="00C02E1D">
        <w:rPr>
          <w:rFonts w:ascii="Rockwell" w:hAnsi="Rockwell"/>
          <w:color w:val="000000"/>
        </w:rPr>
        <w:t>)</w:t>
      </w:r>
    </w:p>
    <w:p w:rsidR="003F780C" w:rsidRPr="00C02E1D" w:rsidRDefault="004A7B38" w:rsidP="00932D2D">
      <w:pPr>
        <w:rPr>
          <w:rFonts w:ascii="Rockwell" w:hAnsi="Rockwell"/>
          <w:color w:val="000000"/>
        </w:rPr>
      </w:pPr>
      <w:r w:rsidRPr="00C02E1D">
        <w:rPr>
          <w:rFonts w:ascii="Rockwell" w:hAnsi="Rockwell"/>
          <w:color w:val="000000"/>
        </w:rPr>
        <w:t>Fri</w:t>
      </w:r>
      <w:r w:rsidR="00170599" w:rsidRPr="00C02E1D">
        <w:rPr>
          <w:rFonts w:ascii="Rockwell" w:hAnsi="Rockwell"/>
          <w:color w:val="000000"/>
        </w:rPr>
        <w:t>day</w:t>
      </w:r>
      <w:r w:rsidRPr="00C02E1D">
        <w:rPr>
          <w:rFonts w:ascii="Rockwell" w:hAnsi="Rockwell"/>
          <w:color w:val="000000"/>
        </w:rPr>
        <w:tab/>
      </w:r>
      <w:r w:rsidR="00932D2D" w:rsidRPr="00C02E1D">
        <w:rPr>
          <w:rFonts w:ascii="Rockwell" w:hAnsi="Rockwell"/>
          <w:color w:val="000000"/>
        </w:rPr>
        <w:tab/>
      </w:r>
      <w:r w:rsidR="005C4DB7">
        <w:rPr>
          <w:rFonts w:ascii="Rockwell" w:hAnsi="Rockwell"/>
          <w:color w:val="000000"/>
        </w:rPr>
        <w:t>5-18</w:t>
      </w:r>
      <w:r w:rsidR="000751F4" w:rsidRPr="00C02E1D">
        <w:rPr>
          <w:rFonts w:ascii="Rockwell" w:hAnsi="Rockwell"/>
          <w:color w:val="000000"/>
        </w:rPr>
        <w:tab/>
      </w:r>
      <w:r w:rsidR="000751F4" w:rsidRPr="00C02E1D">
        <w:rPr>
          <w:rFonts w:ascii="Rockwell" w:hAnsi="Rockwell"/>
          <w:color w:val="000000"/>
        </w:rPr>
        <w:tab/>
      </w:r>
      <w:r w:rsidR="005C4DB7">
        <w:rPr>
          <w:rFonts w:ascii="Rockwell" w:hAnsi="Rockwell"/>
          <w:color w:val="000000"/>
        </w:rPr>
        <w:t>All Regain</w:t>
      </w:r>
      <w:r w:rsidR="003F780C" w:rsidRPr="00C02E1D">
        <w:rPr>
          <w:rFonts w:ascii="Rockwell" w:hAnsi="Rockwell"/>
          <w:color w:val="000000"/>
        </w:rPr>
        <w:tab/>
      </w:r>
      <w:r w:rsidR="00145D44" w:rsidRPr="00C02E1D">
        <w:rPr>
          <w:rFonts w:ascii="Rockwell" w:hAnsi="Rockwell"/>
          <w:color w:val="000000"/>
        </w:rPr>
        <w:tab/>
      </w:r>
      <w:r w:rsidR="005C4DB7">
        <w:rPr>
          <w:rFonts w:ascii="Rockwell" w:hAnsi="Rockwell"/>
          <w:color w:val="000000"/>
        </w:rPr>
        <w:tab/>
      </w:r>
      <w:r w:rsidR="005C4DB7">
        <w:rPr>
          <w:rFonts w:ascii="Rockwell" w:hAnsi="Rockwell"/>
          <w:color w:val="000000"/>
        </w:rPr>
        <w:tab/>
      </w:r>
      <w:r w:rsidR="005C4DB7">
        <w:rPr>
          <w:rFonts w:ascii="Rockwell" w:hAnsi="Rockwell"/>
          <w:color w:val="000000"/>
        </w:rPr>
        <w:tab/>
      </w:r>
      <w:r w:rsidR="005C4DB7" w:rsidRPr="005C4DB7">
        <w:rPr>
          <w:rFonts w:ascii="Rockwell" w:hAnsi="Rockwell"/>
          <w:b/>
          <w:color w:val="000000"/>
          <w:u w:val="single"/>
        </w:rPr>
        <w:t>End of 4</w:t>
      </w:r>
      <w:r w:rsidR="005C4DB7" w:rsidRPr="005C4DB7">
        <w:rPr>
          <w:rFonts w:ascii="Rockwell" w:hAnsi="Rockwell"/>
          <w:b/>
          <w:color w:val="000000"/>
          <w:u w:val="single"/>
          <w:vertAlign w:val="superscript"/>
        </w:rPr>
        <w:t>th</w:t>
      </w:r>
      <w:r w:rsidR="005C4DB7" w:rsidRPr="005C4DB7">
        <w:rPr>
          <w:rFonts w:ascii="Rockwell" w:hAnsi="Rockwell"/>
          <w:b/>
          <w:color w:val="000000"/>
          <w:u w:val="single"/>
        </w:rPr>
        <w:t xml:space="preserve"> quarter</w:t>
      </w:r>
      <w:r w:rsidR="00366B14">
        <w:rPr>
          <w:rFonts w:ascii="Rockwell" w:hAnsi="Rockwell"/>
          <w:color w:val="000000"/>
        </w:rPr>
        <w:tab/>
      </w:r>
      <w:r w:rsidR="00366B14">
        <w:rPr>
          <w:rFonts w:ascii="Rockwell" w:hAnsi="Rockwell"/>
          <w:color w:val="000000"/>
        </w:rPr>
        <w:tab/>
      </w:r>
      <w:r w:rsidR="00366B14">
        <w:rPr>
          <w:rFonts w:ascii="Rockwell" w:hAnsi="Rockwell"/>
          <w:color w:val="000000"/>
        </w:rPr>
        <w:tab/>
      </w:r>
      <w:r w:rsidR="00366B14">
        <w:rPr>
          <w:rFonts w:ascii="Rockwell" w:hAnsi="Rockwell"/>
          <w:color w:val="000000"/>
        </w:rPr>
        <w:tab/>
      </w:r>
      <w:r w:rsidR="00366B14">
        <w:rPr>
          <w:rFonts w:ascii="Rockwell" w:hAnsi="Rockwell"/>
          <w:color w:val="000000"/>
        </w:rPr>
        <w:tab/>
      </w:r>
    </w:p>
    <w:sectPr w:rsidR="003F780C" w:rsidRPr="00C02E1D" w:rsidSect="00145D44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4F" w:rsidRDefault="00B65B4F" w:rsidP="009E3926">
      <w:r>
        <w:separator/>
      </w:r>
    </w:p>
  </w:endnote>
  <w:endnote w:type="continuationSeparator" w:id="0">
    <w:p w:rsidR="00B65B4F" w:rsidRDefault="00B65B4F" w:rsidP="009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AD7" w:rsidRPr="00CB2016" w:rsidRDefault="00EC4AD7">
    <w:pPr>
      <w:pStyle w:val="Footer"/>
      <w:rPr>
        <w:rFonts w:ascii="Calibri" w:hAnsi="Calibri"/>
        <w:sz w:val="22"/>
      </w:rPr>
    </w:pPr>
    <w:r w:rsidRPr="00CB2016">
      <w:rPr>
        <w:rFonts w:ascii="Calibri" w:hAnsi="Calibri"/>
        <w:sz w:val="22"/>
      </w:rPr>
      <w:tab/>
    </w:r>
  </w:p>
  <w:p w:rsidR="00D61AB0" w:rsidRDefault="00D61AB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4F" w:rsidRDefault="00B65B4F" w:rsidP="009E3926">
      <w:r>
        <w:separator/>
      </w:r>
    </w:p>
  </w:footnote>
  <w:footnote w:type="continuationSeparator" w:id="0">
    <w:p w:rsidR="00B65B4F" w:rsidRDefault="00B65B4F" w:rsidP="009E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961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84DEA"/>
    <w:multiLevelType w:val="hybridMultilevel"/>
    <w:tmpl w:val="7B5A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97"/>
    <w:rsid w:val="00017CAC"/>
    <w:rsid w:val="000751F4"/>
    <w:rsid w:val="000922A7"/>
    <w:rsid w:val="000F7055"/>
    <w:rsid w:val="00134E57"/>
    <w:rsid w:val="00136A41"/>
    <w:rsid w:val="00145D44"/>
    <w:rsid w:val="00170599"/>
    <w:rsid w:val="001727CC"/>
    <w:rsid w:val="001746EE"/>
    <w:rsid w:val="001E35B9"/>
    <w:rsid w:val="002C12F2"/>
    <w:rsid w:val="002F37D6"/>
    <w:rsid w:val="003419CF"/>
    <w:rsid w:val="00366B14"/>
    <w:rsid w:val="003E36CA"/>
    <w:rsid w:val="003F4500"/>
    <w:rsid w:val="003F780C"/>
    <w:rsid w:val="00430749"/>
    <w:rsid w:val="004415F0"/>
    <w:rsid w:val="00447754"/>
    <w:rsid w:val="004A7B38"/>
    <w:rsid w:val="004B78C7"/>
    <w:rsid w:val="004D45DD"/>
    <w:rsid w:val="00516009"/>
    <w:rsid w:val="0052030E"/>
    <w:rsid w:val="005441C0"/>
    <w:rsid w:val="005C4DB7"/>
    <w:rsid w:val="005C7051"/>
    <w:rsid w:val="00624F29"/>
    <w:rsid w:val="00630997"/>
    <w:rsid w:val="0065254E"/>
    <w:rsid w:val="006A0DC4"/>
    <w:rsid w:val="006A0DE1"/>
    <w:rsid w:val="006F3754"/>
    <w:rsid w:val="00791E20"/>
    <w:rsid w:val="007B289C"/>
    <w:rsid w:val="00807E2B"/>
    <w:rsid w:val="00824270"/>
    <w:rsid w:val="008766F6"/>
    <w:rsid w:val="008D2E2C"/>
    <w:rsid w:val="008F0367"/>
    <w:rsid w:val="00932D2D"/>
    <w:rsid w:val="0096182F"/>
    <w:rsid w:val="009B0F94"/>
    <w:rsid w:val="009C502E"/>
    <w:rsid w:val="009E3926"/>
    <w:rsid w:val="00A7385C"/>
    <w:rsid w:val="00A84AE4"/>
    <w:rsid w:val="00B05B61"/>
    <w:rsid w:val="00B42556"/>
    <w:rsid w:val="00B54B81"/>
    <w:rsid w:val="00B65B4F"/>
    <w:rsid w:val="00C02E1D"/>
    <w:rsid w:val="00C11D9D"/>
    <w:rsid w:val="00C33F72"/>
    <w:rsid w:val="00CB2016"/>
    <w:rsid w:val="00CB640A"/>
    <w:rsid w:val="00D13197"/>
    <w:rsid w:val="00D305F8"/>
    <w:rsid w:val="00D44766"/>
    <w:rsid w:val="00D4677D"/>
    <w:rsid w:val="00D61AB0"/>
    <w:rsid w:val="00D67556"/>
    <w:rsid w:val="00D732B5"/>
    <w:rsid w:val="00D7717E"/>
    <w:rsid w:val="00D878DF"/>
    <w:rsid w:val="00DE5B24"/>
    <w:rsid w:val="00DE6EC5"/>
    <w:rsid w:val="00E71EEA"/>
    <w:rsid w:val="00EC2DC7"/>
    <w:rsid w:val="00EC4AD7"/>
    <w:rsid w:val="00ED2635"/>
    <w:rsid w:val="00ED3FCE"/>
    <w:rsid w:val="00F0072C"/>
    <w:rsid w:val="00FB60E3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DEBC94B-5360-4B67-8522-0D3898B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F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33F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C33F72"/>
    <w:rPr>
      <w:b/>
      <w:bCs/>
    </w:rPr>
  </w:style>
  <w:style w:type="paragraph" w:styleId="Header">
    <w:name w:val="header"/>
    <w:basedOn w:val="Normal"/>
    <w:link w:val="HeaderChar"/>
    <w:rsid w:val="009E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3926"/>
    <w:rPr>
      <w:sz w:val="24"/>
      <w:szCs w:val="24"/>
    </w:rPr>
  </w:style>
  <w:style w:type="paragraph" w:styleId="Footer">
    <w:name w:val="footer"/>
    <w:basedOn w:val="Normal"/>
    <w:link w:val="FooterChar"/>
    <w:rsid w:val="009E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39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2EFB87-5817-4B05-9269-F1A57E5C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McKinney ISD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Debbie Decker</dc:creator>
  <cp:lastModifiedBy>Jeramy Burleson</cp:lastModifiedBy>
  <cp:revision>3</cp:revision>
  <cp:lastPrinted>2016-06-22T15:16:00Z</cp:lastPrinted>
  <dcterms:created xsi:type="dcterms:W3CDTF">2017-07-12T13:30:00Z</dcterms:created>
  <dcterms:modified xsi:type="dcterms:W3CDTF">2017-07-12T20:09:00Z</dcterms:modified>
</cp:coreProperties>
</file>